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D9604" w14:textId="77777777" w:rsidR="00064B4C" w:rsidRPr="002E47C4" w:rsidRDefault="00064B4C" w:rsidP="00A256CE">
      <w:pPr>
        <w:jc w:val="both"/>
        <w:rPr>
          <w:rFonts w:ascii="Times New Roman" w:hAnsi="Times New Roman" w:cs="Times New Roman"/>
          <w:b/>
          <w:bCs/>
        </w:rPr>
      </w:pPr>
      <w:r w:rsidRPr="002E47C4">
        <w:rPr>
          <w:rFonts w:ascii="Times New Roman" w:hAnsi="Times New Roman" w:cs="Times New Roman"/>
          <w:b/>
          <w:bCs/>
        </w:rPr>
        <w:t>Důvodová zpráva</w:t>
      </w:r>
    </w:p>
    <w:p w14:paraId="6EB849C4" w14:textId="03D46D50" w:rsidR="00A256CE" w:rsidRPr="002E47C4" w:rsidRDefault="00E3716C" w:rsidP="00A256CE">
      <w:pPr>
        <w:tabs>
          <w:tab w:val="left" w:pos="0"/>
          <w:tab w:val="left" w:pos="4706"/>
          <w:tab w:val="left" w:pos="4990"/>
          <w:tab w:val="left" w:pos="9639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2E47C4">
        <w:rPr>
          <w:rFonts w:ascii="Times New Roman" w:hAnsi="Times New Roman" w:cs="Times New Roman"/>
          <w:b/>
          <w:bCs/>
        </w:rPr>
        <w:t>Orgánům města j</w:t>
      </w:r>
      <w:r w:rsidR="00A256CE" w:rsidRPr="002E47C4">
        <w:rPr>
          <w:rFonts w:ascii="Times New Roman" w:hAnsi="Times New Roman" w:cs="Times New Roman"/>
          <w:b/>
          <w:bCs/>
        </w:rPr>
        <w:t>e</w:t>
      </w:r>
      <w:r w:rsidRPr="002E47C4">
        <w:rPr>
          <w:rFonts w:ascii="Times New Roman" w:hAnsi="Times New Roman" w:cs="Times New Roman"/>
          <w:b/>
          <w:bCs/>
        </w:rPr>
        <w:t xml:space="preserve"> předkládán</w:t>
      </w:r>
      <w:r w:rsidR="00A256CE" w:rsidRPr="002E47C4">
        <w:rPr>
          <w:rFonts w:ascii="Times New Roman" w:hAnsi="Times New Roman" w:cs="Times New Roman"/>
          <w:b/>
          <w:bCs/>
        </w:rPr>
        <w:t>a</w:t>
      </w:r>
      <w:r w:rsidRPr="002E47C4">
        <w:rPr>
          <w:rFonts w:ascii="Times New Roman" w:hAnsi="Times New Roman" w:cs="Times New Roman"/>
          <w:b/>
          <w:bCs/>
        </w:rPr>
        <w:t xml:space="preserve"> žádost spolk</w:t>
      </w:r>
      <w:r w:rsidR="00A256CE" w:rsidRPr="002E47C4">
        <w:rPr>
          <w:rFonts w:ascii="Times New Roman" w:hAnsi="Times New Roman" w:cs="Times New Roman"/>
          <w:b/>
          <w:bCs/>
        </w:rPr>
        <w:t xml:space="preserve">u TJ UNIE HLUBINA z.s. </w:t>
      </w:r>
      <w:r w:rsidR="00BC1171" w:rsidRPr="002E47C4">
        <w:rPr>
          <w:rFonts w:ascii="Times New Roman" w:hAnsi="Times New Roman" w:cs="Times New Roman"/>
          <w:b/>
          <w:bCs/>
        </w:rPr>
        <w:t xml:space="preserve">o </w:t>
      </w:r>
      <w:r w:rsidR="00DB1C83" w:rsidRPr="002E47C4">
        <w:rPr>
          <w:rFonts w:ascii="Times New Roman" w:hAnsi="Times New Roman" w:cs="Times New Roman"/>
          <w:b/>
          <w:bCs/>
        </w:rPr>
        <w:t>uzavření dodatku č.</w:t>
      </w:r>
      <w:r w:rsidR="00A256CE" w:rsidRPr="002E47C4">
        <w:rPr>
          <w:rFonts w:ascii="Times New Roman" w:hAnsi="Times New Roman" w:cs="Times New Roman"/>
          <w:b/>
          <w:bCs/>
        </w:rPr>
        <w:t> </w:t>
      </w:r>
      <w:r w:rsidR="00DB1C83" w:rsidRPr="002E47C4">
        <w:rPr>
          <w:rFonts w:ascii="Times New Roman" w:hAnsi="Times New Roman" w:cs="Times New Roman"/>
          <w:b/>
          <w:bCs/>
        </w:rPr>
        <w:t>1 k</w:t>
      </w:r>
      <w:r w:rsidR="00E0210D" w:rsidRPr="002E47C4">
        <w:rPr>
          <w:rFonts w:ascii="Times New Roman" w:hAnsi="Times New Roman" w:cs="Times New Roman"/>
          <w:b/>
          <w:bCs/>
        </w:rPr>
        <w:t> </w:t>
      </w:r>
      <w:r w:rsidR="00BC1171" w:rsidRPr="002E47C4">
        <w:rPr>
          <w:rFonts w:ascii="Times New Roman" w:hAnsi="Times New Roman" w:cs="Times New Roman"/>
          <w:b/>
          <w:bCs/>
        </w:rPr>
        <w:t xml:space="preserve">Veřejnoprávní </w:t>
      </w:r>
      <w:r w:rsidR="00DB1C83" w:rsidRPr="002E47C4">
        <w:rPr>
          <w:rFonts w:ascii="Times New Roman" w:hAnsi="Times New Roman" w:cs="Times New Roman"/>
          <w:b/>
          <w:bCs/>
        </w:rPr>
        <w:t xml:space="preserve">smlouvě </w:t>
      </w:r>
      <w:r w:rsidR="00BC1171" w:rsidRPr="002E47C4">
        <w:rPr>
          <w:rFonts w:ascii="Times New Roman" w:hAnsi="Times New Roman" w:cs="Times New Roman"/>
          <w:b/>
          <w:bCs/>
        </w:rPr>
        <w:t xml:space="preserve">o poskytnutí účelové dotace z rozpočtu statutárního města Ostravy </w:t>
      </w:r>
      <w:r w:rsidR="00DB1C83" w:rsidRPr="002E47C4">
        <w:rPr>
          <w:rFonts w:ascii="Times New Roman" w:hAnsi="Times New Roman" w:cs="Times New Roman"/>
          <w:b/>
          <w:bCs/>
        </w:rPr>
        <w:t>ev.</w:t>
      </w:r>
      <w:r w:rsidR="00BC1171" w:rsidRPr="002E47C4">
        <w:rPr>
          <w:rFonts w:ascii="Times New Roman" w:hAnsi="Times New Roman" w:cs="Times New Roman"/>
          <w:b/>
          <w:bCs/>
        </w:rPr>
        <w:t xml:space="preserve">č. </w:t>
      </w:r>
      <w:r w:rsidR="00A256CE" w:rsidRPr="002E47C4">
        <w:rPr>
          <w:rFonts w:ascii="Times New Roman" w:hAnsi="Times New Roman" w:cs="Times New Roman"/>
          <w:b/>
          <w:bCs/>
        </w:rPr>
        <w:t>0023/2026/SP</w:t>
      </w:r>
    </w:p>
    <w:p w14:paraId="3B04C7C6" w14:textId="621F882E" w:rsidR="00A256CE" w:rsidRPr="00A256CE" w:rsidRDefault="00A256CE" w:rsidP="00A256CE">
      <w:pPr>
        <w:tabs>
          <w:tab w:val="left" w:pos="0"/>
          <w:tab w:val="left" w:pos="4706"/>
          <w:tab w:val="left" w:pos="4990"/>
          <w:tab w:val="left" w:pos="9639"/>
        </w:tabs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</w:t>
      </w:r>
    </w:p>
    <w:p w14:paraId="69761E43" w14:textId="77777777" w:rsidR="001333E1" w:rsidRDefault="001333E1" w:rsidP="00A256C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5E2FD866" w14:textId="64098F45" w:rsidR="00B80C6D" w:rsidRDefault="002A7832" w:rsidP="00A256CE">
      <w:pPr>
        <w:spacing w:after="120"/>
        <w:ind w:right="-142"/>
        <w:jc w:val="both"/>
        <w:rPr>
          <w:rFonts w:ascii="Times New Roman" w:hAnsi="Times New Roman" w:cs="Times New Roman"/>
        </w:rPr>
      </w:pPr>
      <w:bookmarkStart w:id="0" w:name="_Hlk133926779"/>
      <w:r w:rsidRPr="001333E1">
        <w:rPr>
          <w:rFonts w:ascii="Times New Roman" w:hAnsi="Times New Roman" w:cs="Times New Roman"/>
        </w:rPr>
        <w:t>Na základě usnesení ZM č.</w:t>
      </w:r>
      <w:r w:rsidR="00B80C6D" w:rsidRPr="001333E1">
        <w:rPr>
          <w:rFonts w:ascii="Times New Roman" w:hAnsi="Times New Roman" w:cs="Times New Roman"/>
        </w:rPr>
        <w:t xml:space="preserve"> </w:t>
      </w:r>
      <w:r w:rsidR="00A256CE" w:rsidRPr="00A256CE">
        <w:rPr>
          <w:rFonts w:ascii="Times New Roman" w:hAnsi="Times New Roman" w:cs="Times New Roman"/>
        </w:rPr>
        <w:t xml:space="preserve">1678/ZM2226/27 </w:t>
      </w:r>
      <w:r w:rsidRPr="001333E1">
        <w:rPr>
          <w:rFonts w:ascii="Times New Roman" w:hAnsi="Times New Roman" w:cs="Times New Roman"/>
        </w:rPr>
        <w:t xml:space="preserve">ze dne </w:t>
      </w:r>
      <w:r w:rsidR="0004249D">
        <w:rPr>
          <w:rFonts w:ascii="Times New Roman" w:hAnsi="Times New Roman" w:cs="Times New Roman"/>
        </w:rPr>
        <w:t>0</w:t>
      </w:r>
      <w:r w:rsidR="00A256CE">
        <w:rPr>
          <w:rFonts w:ascii="Times New Roman" w:hAnsi="Times New Roman" w:cs="Times New Roman"/>
        </w:rPr>
        <w:t>3</w:t>
      </w:r>
      <w:r w:rsidRPr="001333E1">
        <w:rPr>
          <w:rFonts w:ascii="Times New Roman" w:hAnsi="Times New Roman" w:cs="Times New Roman"/>
        </w:rPr>
        <w:t>.</w:t>
      </w:r>
      <w:r w:rsidR="0004249D">
        <w:rPr>
          <w:rFonts w:ascii="Times New Roman" w:hAnsi="Times New Roman" w:cs="Times New Roman"/>
        </w:rPr>
        <w:t>12</w:t>
      </w:r>
      <w:r w:rsidRPr="001333E1">
        <w:rPr>
          <w:rFonts w:ascii="Times New Roman" w:hAnsi="Times New Roman" w:cs="Times New Roman"/>
        </w:rPr>
        <w:t>.202</w:t>
      </w:r>
      <w:r w:rsidR="00A256CE">
        <w:rPr>
          <w:rFonts w:ascii="Times New Roman" w:hAnsi="Times New Roman" w:cs="Times New Roman"/>
        </w:rPr>
        <w:t>5</w:t>
      </w:r>
      <w:r w:rsidRPr="001333E1">
        <w:rPr>
          <w:rFonts w:ascii="Times New Roman" w:hAnsi="Times New Roman" w:cs="Times New Roman"/>
        </w:rPr>
        <w:t xml:space="preserve"> </w:t>
      </w:r>
      <w:r w:rsidR="00A4109C" w:rsidRPr="001333E1">
        <w:rPr>
          <w:rFonts w:ascii="Times New Roman" w:hAnsi="Times New Roman" w:cs="Times New Roman"/>
        </w:rPr>
        <w:t xml:space="preserve">a uzavřené veřejnoprávní smlouvy </w:t>
      </w:r>
      <w:r w:rsidR="008D3932" w:rsidRPr="001333E1">
        <w:rPr>
          <w:rFonts w:ascii="Times New Roman" w:hAnsi="Times New Roman" w:cs="Times New Roman"/>
        </w:rPr>
        <w:t xml:space="preserve">ev. č. </w:t>
      </w:r>
      <w:r w:rsidR="008D3932" w:rsidRPr="006D1D0F">
        <w:rPr>
          <w:rFonts w:ascii="Times New Roman" w:hAnsi="Times New Roman" w:cs="Times New Roman"/>
          <w:bCs/>
          <w:sz w:val="24"/>
          <w:szCs w:val="24"/>
        </w:rPr>
        <w:t>0</w:t>
      </w:r>
      <w:r w:rsidR="008D3932">
        <w:rPr>
          <w:rFonts w:ascii="Times New Roman" w:hAnsi="Times New Roman" w:cs="Times New Roman"/>
          <w:bCs/>
          <w:sz w:val="24"/>
          <w:szCs w:val="24"/>
        </w:rPr>
        <w:t>023</w:t>
      </w:r>
      <w:r w:rsidR="008D3932" w:rsidRPr="006D1D0F">
        <w:rPr>
          <w:rFonts w:ascii="Times New Roman" w:hAnsi="Times New Roman" w:cs="Times New Roman"/>
          <w:bCs/>
          <w:sz w:val="24"/>
          <w:szCs w:val="24"/>
        </w:rPr>
        <w:t>/202</w:t>
      </w:r>
      <w:r w:rsidR="008D3932">
        <w:rPr>
          <w:rFonts w:ascii="Times New Roman" w:hAnsi="Times New Roman" w:cs="Times New Roman"/>
          <w:bCs/>
          <w:sz w:val="24"/>
          <w:szCs w:val="24"/>
        </w:rPr>
        <w:t>6</w:t>
      </w:r>
      <w:r w:rsidR="008D3932" w:rsidRPr="006D1D0F">
        <w:rPr>
          <w:rFonts w:ascii="Times New Roman" w:hAnsi="Times New Roman" w:cs="Times New Roman"/>
          <w:bCs/>
          <w:sz w:val="24"/>
          <w:szCs w:val="24"/>
        </w:rPr>
        <w:t>/SP</w:t>
      </w:r>
      <w:r w:rsidR="008D3932" w:rsidRPr="001333E1">
        <w:rPr>
          <w:rFonts w:ascii="Times New Roman" w:hAnsi="Times New Roman" w:cs="Times New Roman"/>
        </w:rPr>
        <w:t xml:space="preserve"> </w:t>
      </w:r>
      <w:r w:rsidR="00A4109C" w:rsidRPr="001333E1">
        <w:rPr>
          <w:rFonts w:ascii="Times New Roman" w:hAnsi="Times New Roman" w:cs="Times New Roman"/>
        </w:rPr>
        <w:t xml:space="preserve">byla spolku </w:t>
      </w:r>
      <w:r w:rsidR="00A256CE" w:rsidRPr="00A256CE">
        <w:rPr>
          <w:rFonts w:ascii="Times New Roman" w:hAnsi="Times New Roman" w:cs="Times New Roman"/>
        </w:rPr>
        <w:t xml:space="preserve">TJ </w:t>
      </w:r>
      <w:r w:rsidR="00B202C5" w:rsidRPr="00B202C5">
        <w:rPr>
          <w:rFonts w:ascii="Times New Roman" w:hAnsi="Times New Roman" w:cs="Times New Roman"/>
        </w:rPr>
        <w:t xml:space="preserve">UNIE HLUBINA </w:t>
      </w:r>
      <w:r w:rsidR="00A256CE" w:rsidRPr="00A256CE">
        <w:rPr>
          <w:rFonts w:ascii="Times New Roman" w:hAnsi="Times New Roman" w:cs="Times New Roman"/>
        </w:rPr>
        <w:t>z.s.</w:t>
      </w:r>
      <w:r w:rsidR="00452589">
        <w:rPr>
          <w:rFonts w:ascii="Times New Roman" w:hAnsi="Times New Roman" w:cs="Times New Roman"/>
        </w:rPr>
        <w:t xml:space="preserve"> (dále jen „spolek“)</w:t>
      </w:r>
      <w:r w:rsidR="003935B7" w:rsidRPr="001333E1">
        <w:rPr>
          <w:rFonts w:ascii="Times New Roman" w:hAnsi="Times New Roman" w:cs="Times New Roman"/>
        </w:rPr>
        <w:t>,</w:t>
      </w:r>
      <w:r w:rsidR="0004249D">
        <w:rPr>
          <w:rFonts w:ascii="Times New Roman" w:hAnsi="Times New Roman" w:cs="Times New Roman"/>
        </w:rPr>
        <w:t xml:space="preserve"> </w:t>
      </w:r>
      <w:r w:rsidR="005F7204" w:rsidRPr="001333E1">
        <w:rPr>
          <w:rFonts w:ascii="Times New Roman" w:hAnsi="Times New Roman" w:cs="Times New Roman"/>
        </w:rPr>
        <w:t>poskytnuta účelová dotace ve</w:t>
      </w:r>
      <w:r w:rsidR="00E41FB8">
        <w:rPr>
          <w:rFonts w:ascii="Times New Roman" w:hAnsi="Times New Roman" w:cs="Times New Roman"/>
        </w:rPr>
        <w:t> </w:t>
      </w:r>
      <w:r w:rsidR="005F7204" w:rsidRPr="001333E1">
        <w:rPr>
          <w:rFonts w:ascii="Times New Roman" w:hAnsi="Times New Roman" w:cs="Times New Roman"/>
        </w:rPr>
        <w:t xml:space="preserve">výši </w:t>
      </w:r>
      <w:r w:rsidR="0004249D">
        <w:rPr>
          <w:rFonts w:ascii="Times New Roman" w:hAnsi="Times New Roman" w:cs="Times New Roman"/>
        </w:rPr>
        <w:t>500</w:t>
      </w:r>
      <w:r w:rsidR="00F91F5C">
        <w:rPr>
          <w:rFonts w:ascii="Times New Roman" w:hAnsi="Times New Roman" w:cs="Times New Roman"/>
        </w:rPr>
        <w:t>.000</w:t>
      </w:r>
      <w:r w:rsidR="00F91F5C" w:rsidRPr="001333E1">
        <w:rPr>
          <w:rFonts w:ascii="Times New Roman" w:hAnsi="Times New Roman" w:cs="Times New Roman"/>
        </w:rPr>
        <w:t xml:space="preserve"> </w:t>
      </w:r>
      <w:r w:rsidR="005F7204" w:rsidRPr="001333E1">
        <w:rPr>
          <w:rFonts w:ascii="Times New Roman" w:hAnsi="Times New Roman" w:cs="Times New Roman"/>
        </w:rPr>
        <w:t>Kč na projekt „</w:t>
      </w:r>
      <w:r w:rsidR="00A256CE" w:rsidRPr="00A256CE">
        <w:rPr>
          <w:rFonts w:ascii="Times New Roman" w:hAnsi="Times New Roman" w:cs="Times New Roman"/>
        </w:rPr>
        <w:t>Modernizace a údržba sportovního areálu TJ Unie Hlubina z.s</w:t>
      </w:r>
      <w:r w:rsidR="0004249D">
        <w:rPr>
          <w:rFonts w:ascii="Times New Roman" w:hAnsi="Times New Roman" w:cs="Times New Roman"/>
        </w:rPr>
        <w:t>.</w:t>
      </w:r>
      <w:r w:rsidR="005F7204" w:rsidRPr="001333E1">
        <w:rPr>
          <w:rFonts w:ascii="Times New Roman" w:hAnsi="Times New Roman" w:cs="Times New Roman"/>
        </w:rPr>
        <w:t xml:space="preserve">“ </w:t>
      </w:r>
      <w:bookmarkStart w:id="1" w:name="_Hlk221089850"/>
      <w:r w:rsidR="005F7204" w:rsidRPr="001333E1">
        <w:rPr>
          <w:rFonts w:ascii="Times New Roman" w:hAnsi="Times New Roman" w:cs="Times New Roman"/>
        </w:rPr>
        <w:t>(viz</w:t>
      </w:r>
      <w:r w:rsidR="00E41FB8">
        <w:rPr>
          <w:rFonts w:ascii="Times New Roman" w:hAnsi="Times New Roman" w:cs="Times New Roman"/>
        </w:rPr>
        <w:t> </w:t>
      </w:r>
      <w:r w:rsidR="005F7204" w:rsidRPr="00914005">
        <w:rPr>
          <w:rFonts w:ascii="Times New Roman" w:hAnsi="Times New Roman" w:cs="Times New Roman"/>
          <w:u w:val="single"/>
        </w:rPr>
        <w:t>příloha č. 2</w:t>
      </w:r>
      <w:r w:rsidR="005F7204" w:rsidRPr="001333E1">
        <w:rPr>
          <w:rFonts w:ascii="Times New Roman" w:hAnsi="Times New Roman" w:cs="Times New Roman"/>
        </w:rPr>
        <w:t xml:space="preserve"> předloženého materiálu</w:t>
      </w:r>
      <w:r w:rsidR="005F7204" w:rsidRPr="00F9434B">
        <w:rPr>
          <w:rFonts w:ascii="Times New Roman" w:hAnsi="Times New Roman" w:cs="Times New Roman"/>
          <w:b/>
          <w:bCs/>
        </w:rPr>
        <w:t>)</w:t>
      </w:r>
      <w:bookmarkEnd w:id="1"/>
      <w:r w:rsidR="008C4298" w:rsidRPr="00F9434B">
        <w:rPr>
          <w:rFonts w:ascii="Times New Roman" w:hAnsi="Times New Roman" w:cs="Times New Roman"/>
          <w:b/>
          <w:bCs/>
        </w:rPr>
        <w:t>,</w:t>
      </w:r>
      <w:r w:rsidR="00B12372" w:rsidRPr="00F9434B">
        <w:rPr>
          <w:rFonts w:ascii="Times New Roman" w:hAnsi="Times New Roman" w:cs="Times New Roman"/>
          <w:b/>
          <w:bCs/>
        </w:rPr>
        <w:t xml:space="preserve"> </w:t>
      </w:r>
      <w:bookmarkEnd w:id="0"/>
      <w:r w:rsidR="00F9434B" w:rsidRPr="00F9434B">
        <w:rPr>
          <w:rFonts w:ascii="Times New Roman" w:hAnsi="Times New Roman" w:cs="Times New Roman"/>
          <w:b/>
          <w:bCs/>
        </w:rPr>
        <w:t>s tím, že 300</w:t>
      </w:r>
      <w:r w:rsidR="00F91F5C">
        <w:rPr>
          <w:rFonts w:ascii="Times New Roman" w:hAnsi="Times New Roman" w:cs="Times New Roman"/>
          <w:b/>
          <w:bCs/>
        </w:rPr>
        <w:t>.</w:t>
      </w:r>
      <w:r w:rsidR="00F9434B" w:rsidRPr="00F9434B">
        <w:rPr>
          <w:rFonts w:ascii="Times New Roman" w:hAnsi="Times New Roman" w:cs="Times New Roman"/>
          <w:b/>
          <w:bCs/>
        </w:rPr>
        <w:t>000 Kč je účelově určeno na realizaci tréninkové loučky a 200</w:t>
      </w:r>
      <w:r w:rsidR="00F91F5C">
        <w:rPr>
          <w:rFonts w:ascii="Times New Roman" w:hAnsi="Times New Roman" w:cs="Times New Roman"/>
          <w:b/>
          <w:bCs/>
        </w:rPr>
        <w:t>.</w:t>
      </w:r>
      <w:r w:rsidR="00F9434B" w:rsidRPr="00F9434B">
        <w:rPr>
          <w:rFonts w:ascii="Times New Roman" w:hAnsi="Times New Roman" w:cs="Times New Roman"/>
          <w:b/>
          <w:bCs/>
        </w:rPr>
        <w:t>000 Kč na pořízení vřetenové sekačky</w:t>
      </w:r>
      <w:r w:rsidR="00F9434B">
        <w:rPr>
          <w:rFonts w:ascii="Times New Roman" w:hAnsi="Times New Roman" w:cs="Times New Roman"/>
        </w:rPr>
        <w:t>.</w:t>
      </w:r>
    </w:p>
    <w:p w14:paraId="1516931A" w14:textId="5B3AE4C0" w:rsidR="00A256CE" w:rsidRPr="008D3932" w:rsidRDefault="00F9434B" w:rsidP="008D3932">
      <w:pPr>
        <w:tabs>
          <w:tab w:val="left" w:pos="0"/>
          <w:tab w:val="left" w:pos="4706"/>
          <w:tab w:val="left" w:pos="4990"/>
          <w:tab w:val="left" w:pos="9639"/>
        </w:tabs>
        <w:jc w:val="both"/>
        <w:rPr>
          <w:rFonts w:ascii="Times New Roman" w:hAnsi="Times New Roman"/>
          <w:b/>
          <w:bCs/>
        </w:rPr>
      </w:pPr>
      <w:r w:rsidRPr="001333E1">
        <w:rPr>
          <w:rFonts w:ascii="Times New Roman" w:hAnsi="Times New Roman" w:cs="Times New Roman"/>
        </w:rPr>
        <w:t xml:space="preserve">Odboru sportu byla </w:t>
      </w:r>
      <w:r>
        <w:rPr>
          <w:rFonts w:ascii="Times New Roman" w:hAnsi="Times New Roman" w:cs="Times New Roman"/>
        </w:rPr>
        <w:t xml:space="preserve">nyní </w:t>
      </w:r>
      <w:r w:rsidRPr="001333E1">
        <w:rPr>
          <w:rFonts w:ascii="Times New Roman" w:hAnsi="Times New Roman" w:cs="Times New Roman"/>
        </w:rPr>
        <w:t xml:space="preserve">doručena žádost spolku </w:t>
      </w:r>
      <w:r w:rsidRPr="00A256CE">
        <w:rPr>
          <w:rFonts w:ascii="Times New Roman" w:hAnsi="Times New Roman" w:cs="Times New Roman"/>
        </w:rPr>
        <w:t xml:space="preserve">TJ UNIE HLUBINA z.s. </w:t>
      </w:r>
      <w:r w:rsidRPr="001333E1">
        <w:rPr>
          <w:rFonts w:ascii="Times New Roman" w:hAnsi="Times New Roman" w:cs="Times New Roman"/>
        </w:rPr>
        <w:t xml:space="preserve">(viz </w:t>
      </w:r>
      <w:r w:rsidRPr="00914005">
        <w:rPr>
          <w:rFonts w:ascii="Times New Roman" w:hAnsi="Times New Roman" w:cs="Times New Roman"/>
          <w:u w:val="single"/>
        </w:rPr>
        <w:t>příloha č. 1</w:t>
      </w:r>
      <w:r w:rsidRPr="001333E1">
        <w:rPr>
          <w:rFonts w:ascii="Times New Roman" w:hAnsi="Times New Roman" w:cs="Times New Roman"/>
        </w:rPr>
        <w:t xml:space="preserve"> předloženého materiálu)</w:t>
      </w:r>
      <w:r>
        <w:rPr>
          <w:rFonts w:ascii="Times New Roman" w:hAnsi="Times New Roman" w:cs="Times New Roman"/>
        </w:rPr>
        <w:t xml:space="preserve"> </w:t>
      </w:r>
      <w:r w:rsidRPr="00F9434B">
        <w:rPr>
          <w:rFonts w:ascii="Times New Roman" w:hAnsi="Times New Roman" w:cs="Times New Roman"/>
          <w:b/>
          <w:bCs/>
          <w:u w:val="single"/>
        </w:rPr>
        <w:t>o změnu účelu použití dotace</w:t>
      </w:r>
      <w:r w:rsidR="008D3932">
        <w:rPr>
          <w:rFonts w:ascii="Times New Roman" w:hAnsi="Times New Roman" w:cs="Times New Roman"/>
        </w:rPr>
        <w:t xml:space="preserve">, </w:t>
      </w:r>
      <w:r w:rsidRPr="00F9434B">
        <w:rPr>
          <w:rFonts w:ascii="Times New Roman" w:hAnsi="Times New Roman" w:cs="Times New Roman"/>
          <w:b/>
          <w:bCs/>
        </w:rPr>
        <w:t>a to</w:t>
      </w:r>
      <w:r w:rsidR="008D3932">
        <w:rPr>
          <w:rFonts w:ascii="Times New Roman" w:hAnsi="Times New Roman" w:cs="Times New Roman"/>
          <w:b/>
          <w:bCs/>
        </w:rPr>
        <w:t xml:space="preserve"> použití celkové</w:t>
      </w:r>
      <w:r w:rsidRPr="00F9434B">
        <w:rPr>
          <w:rFonts w:ascii="Times New Roman" w:hAnsi="Times New Roman" w:cs="Times New Roman"/>
          <w:b/>
          <w:bCs/>
        </w:rPr>
        <w:t xml:space="preserve"> částky dotace, tj 500</w:t>
      </w:r>
      <w:r w:rsidR="00F91F5C">
        <w:rPr>
          <w:rFonts w:ascii="Times New Roman" w:hAnsi="Times New Roman" w:cs="Times New Roman"/>
          <w:b/>
          <w:bCs/>
        </w:rPr>
        <w:t>.</w:t>
      </w:r>
      <w:r w:rsidRPr="00F9434B">
        <w:rPr>
          <w:rFonts w:ascii="Times New Roman" w:hAnsi="Times New Roman" w:cs="Times New Roman"/>
          <w:b/>
          <w:bCs/>
        </w:rPr>
        <w:t>000 Kč</w:t>
      </w:r>
      <w:r w:rsidR="008D3932">
        <w:rPr>
          <w:rFonts w:ascii="Times New Roman" w:hAnsi="Times New Roman" w:cs="Times New Roman"/>
          <w:b/>
          <w:bCs/>
        </w:rPr>
        <w:t xml:space="preserve"> pouze</w:t>
      </w:r>
      <w:r w:rsidRPr="00F9434B">
        <w:rPr>
          <w:rFonts w:ascii="Times New Roman" w:hAnsi="Times New Roman" w:cs="Times New Roman"/>
          <w:b/>
          <w:bCs/>
        </w:rPr>
        <w:t xml:space="preserve"> na</w:t>
      </w:r>
      <w:r w:rsidR="00E41FB8">
        <w:rPr>
          <w:rFonts w:ascii="Times New Roman" w:hAnsi="Times New Roman" w:cs="Times New Roman"/>
          <w:b/>
          <w:bCs/>
        </w:rPr>
        <w:t> </w:t>
      </w:r>
      <w:r w:rsidRPr="00F9434B">
        <w:rPr>
          <w:rFonts w:ascii="Times New Roman" w:hAnsi="Times New Roman" w:cs="Times New Roman"/>
          <w:b/>
          <w:bCs/>
        </w:rPr>
        <w:t>pořízení vřetenové sekačky včetně příslušenství.</w:t>
      </w:r>
      <w:r w:rsidR="008D3932">
        <w:rPr>
          <w:rFonts w:ascii="Times New Roman" w:hAnsi="Times New Roman" w:cs="Times New Roman"/>
          <w:b/>
          <w:bCs/>
        </w:rPr>
        <w:t xml:space="preserve"> Svoji žádost spolek </w:t>
      </w:r>
      <w:r w:rsidR="00E41FB8">
        <w:rPr>
          <w:rFonts w:ascii="Times New Roman" w:hAnsi="Times New Roman" w:cs="Times New Roman"/>
          <w:b/>
          <w:bCs/>
        </w:rPr>
        <w:t>odůvodňuje</w:t>
      </w:r>
      <w:r w:rsidR="008D3932">
        <w:rPr>
          <w:rFonts w:ascii="Times New Roman" w:hAnsi="Times New Roman" w:cs="Times New Roman"/>
          <w:b/>
          <w:bCs/>
        </w:rPr>
        <w:t xml:space="preserve"> havarijním stavem stávající sekačky a akutní potřebou pořízení sekačky nové</w:t>
      </w:r>
      <w:r w:rsidR="008D3932">
        <w:rPr>
          <w:rFonts w:ascii="Times New Roman" w:hAnsi="Times New Roman"/>
          <w:b/>
          <w:bCs/>
        </w:rPr>
        <w:t xml:space="preserve"> </w:t>
      </w:r>
      <w:r w:rsidR="00A256CE" w:rsidRPr="00A256CE">
        <w:rPr>
          <w:rFonts w:ascii="Times New Roman" w:hAnsi="Times New Roman" w:cs="Times New Roman"/>
        </w:rPr>
        <w:t>tak, aby byla zajištěna pravidelná údržba stávajících hracích a</w:t>
      </w:r>
      <w:r w:rsidR="00452589">
        <w:rPr>
          <w:rFonts w:ascii="Times New Roman" w:hAnsi="Times New Roman" w:cs="Times New Roman"/>
        </w:rPr>
        <w:t> </w:t>
      </w:r>
      <w:r w:rsidR="00A256CE" w:rsidRPr="00A256CE">
        <w:rPr>
          <w:rFonts w:ascii="Times New Roman" w:hAnsi="Times New Roman" w:cs="Times New Roman"/>
        </w:rPr>
        <w:t>tréninkových ploch.</w:t>
      </w:r>
    </w:p>
    <w:p w14:paraId="45C41668" w14:textId="77777777" w:rsidR="00AF038A" w:rsidRPr="001333E1" w:rsidRDefault="00AF038A" w:rsidP="00A256CE">
      <w:pPr>
        <w:spacing w:after="0"/>
        <w:ind w:right="-142"/>
        <w:jc w:val="both"/>
        <w:rPr>
          <w:rFonts w:ascii="Times New Roman" w:hAnsi="Times New Roman" w:cs="Times New Roman"/>
          <w:b/>
        </w:rPr>
      </w:pPr>
    </w:p>
    <w:p w14:paraId="21F0C6E4" w14:textId="68044512" w:rsidR="004E2003" w:rsidRPr="001333E1" w:rsidRDefault="006D1CB3" w:rsidP="00A256CE">
      <w:pPr>
        <w:spacing w:after="0"/>
        <w:ind w:right="-142"/>
        <w:jc w:val="both"/>
        <w:rPr>
          <w:rFonts w:ascii="Times New Roman" w:hAnsi="Times New Roman" w:cs="Times New Roman"/>
        </w:rPr>
      </w:pPr>
      <w:r w:rsidRPr="001333E1">
        <w:rPr>
          <w:rFonts w:ascii="Times New Roman" w:hAnsi="Times New Roman" w:cs="Times New Roman"/>
          <w:b/>
        </w:rPr>
        <w:t>S</w:t>
      </w:r>
      <w:r w:rsidR="00BB156C" w:rsidRPr="001333E1">
        <w:rPr>
          <w:rFonts w:ascii="Times New Roman" w:hAnsi="Times New Roman" w:cs="Times New Roman"/>
          <w:b/>
        </w:rPr>
        <w:t xml:space="preserve">tanovisko odboru </w:t>
      </w:r>
      <w:r w:rsidR="00303BB9" w:rsidRPr="001333E1">
        <w:rPr>
          <w:rFonts w:ascii="Times New Roman" w:hAnsi="Times New Roman" w:cs="Times New Roman"/>
          <w:b/>
        </w:rPr>
        <w:t>sportu</w:t>
      </w:r>
    </w:p>
    <w:p w14:paraId="441837D4" w14:textId="1A00EF25" w:rsidR="00504811" w:rsidRDefault="00504811" w:rsidP="0028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souladu s článkem XII, bod 7, může SMO </w:t>
      </w:r>
      <w:r w:rsidRPr="00504811">
        <w:rPr>
          <w:rFonts w:ascii="Times New Roman" w:hAnsi="Times New Roman" w:cs="Times New Roman"/>
        </w:rPr>
        <w:t>po uzavření smlouvy rozhodnout</w:t>
      </w:r>
      <w:r>
        <w:rPr>
          <w:rFonts w:ascii="Times New Roman" w:hAnsi="Times New Roman" w:cs="Times New Roman"/>
        </w:rPr>
        <w:t>,</w:t>
      </w:r>
      <w:r w:rsidRPr="00504811">
        <w:rPr>
          <w:rFonts w:ascii="Times New Roman" w:hAnsi="Times New Roman" w:cs="Times New Roman"/>
        </w:rPr>
        <w:t xml:space="preserve"> na základě žádosti příjemce</w:t>
      </w:r>
      <w:r>
        <w:rPr>
          <w:rFonts w:ascii="Times New Roman" w:hAnsi="Times New Roman" w:cs="Times New Roman"/>
        </w:rPr>
        <w:t>,</w:t>
      </w:r>
      <w:r w:rsidRPr="00504811">
        <w:rPr>
          <w:rFonts w:ascii="Times New Roman" w:hAnsi="Times New Roman" w:cs="Times New Roman"/>
        </w:rPr>
        <w:t xml:space="preserve"> o úpravě podmínek poskytnuté dotace ve smlouvě</w:t>
      </w:r>
      <w:r>
        <w:rPr>
          <w:rFonts w:ascii="Times New Roman" w:hAnsi="Times New Roman" w:cs="Times New Roman"/>
        </w:rPr>
        <w:t xml:space="preserve">, které nejsou podmínkami programu. Žádost spolku TJ UNIE HLUBINA </w:t>
      </w:r>
      <w:bookmarkStart w:id="2" w:name="_Hlk133927715"/>
      <w:r>
        <w:rPr>
          <w:rFonts w:ascii="Times New Roman" w:hAnsi="Times New Roman" w:cs="Times New Roman"/>
        </w:rPr>
        <w:t>j</w:t>
      </w:r>
      <w:r w:rsidR="004D25D4" w:rsidRPr="001333E1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plně</w:t>
      </w:r>
      <w:r w:rsidR="004D25D4" w:rsidRPr="001333E1">
        <w:rPr>
          <w:rFonts w:ascii="Times New Roman" w:hAnsi="Times New Roman" w:cs="Times New Roman"/>
        </w:rPr>
        <w:t xml:space="preserve"> v souladu s</w:t>
      </w:r>
      <w:r>
        <w:rPr>
          <w:rFonts w:ascii="Times New Roman" w:hAnsi="Times New Roman" w:cs="Times New Roman"/>
        </w:rPr>
        <w:t>e zněním</w:t>
      </w:r>
      <w:r w:rsidR="00AC01FE" w:rsidRPr="001333E1">
        <w:rPr>
          <w:rFonts w:ascii="Times New Roman" w:hAnsi="Times New Roman" w:cs="Times New Roman"/>
        </w:rPr>
        <w:t xml:space="preserve"> </w:t>
      </w:r>
      <w:r w:rsidR="007D413A" w:rsidRPr="007D413A">
        <w:rPr>
          <w:rFonts w:ascii="Times New Roman" w:hAnsi="Times New Roman" w:cs="Times New Roman"/>
        </w:rPr>
        <w:t>Program</w:t>
      </w:r>
      <w:r w:rsidR="007D413A">
        <w:rPr>
          <w:rFonts w:ascii="Times New Roman" w:hAnsi="Times New Roman" w:cs="Times New Roman"/>
        </w:rPr>
        <w:t>u</w:t>
      </w:r>
      <w:r w:rsidR="007D413A" w:rsidRPr="007D413A">
        <w:rPr>
          <w:rFonts w:ascii="Times New Roman" w:hAnsi="Times New Roman" w:cs="Times New Roman"/>
        </w:rPr>
        <w:t xml:space="preserve"> na</w:t>
      </w:r>
      <w:r w:rsidR="00452589">
        <w:rPr>
          <w:rFonts w:ascii="Times New Roman" w:hAnsi="Times New Roman" w:cs="Times New Roman"/>
        </w:rPr>
        <w:t> </w:t>
      </w:r>
      <w:r w:rsidR="007D413A" w:rsidRPr="007D413A">
        <w:rPr>
          <w:rFonts w:ascii="Times New Roman" w:hAnsi="Times New Roman" w:cs="Times New Roman"/>
        </w:rPr>
        <w:t xml:space="preserve">podporu sportovní infrastruktury – výstavba, rekonstrukce, opravy na území statutárního města Ostravy </w:t>
      </w:r>
      <w:r w:rsidR="006257A0">
        <w:rPr>
          <w:rFonts w:ascii="Times New Roman" w:hAnsi="Times New Roman" w:cs="Times New Roman"/>
        </w:rPr>
        <w:t>v roce</w:t>
      </w:r>
      <w:r w:rsidR="007D413A" w:rsidRPr="007D413A">
        <w:rPr>
          <w:rFonts w:ascii="Times New Roman" w:hAnsi="Times New Roman" w:cs="Times New Roman"/>
        </w:rPr>
        <w:t xml:space="preserve"> 202</w:t>
      </w:r>
      <w:r w:rsidR="00A256C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, kdy pořízení samostatné movité věci související s provozovanou činností jsou uznatelným nákladem.</w:t>
      </w:r>
    </w:p>
    <w:p w14:paraId="74AA9E30" w14:textId="53282FB5" w:rsidR="00280CC8" w:rsidRDefault="00504811" w:rsidP="0028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Úpravou nedochází </w:t>
      </w:r>
      <w:r w:rsidR="000C3BEE" w:rsidRPr="001333E1">
        <w:rPr>
          <w:rFonts w:ascii="Times New Roman" w:hAnsi="Times New Roman" w:cs="Times New Roman"/>
        </w:rPr>
        <w:t xml:space="preserve">ke změně výše poskytnuté dotace, </w:t>
      </w:r>
      <w:r>
        <w:rPr>
          <w:rFonts w:ascii="Times New Roman" w:hAnsi="Times New Roman" w:cs="Times New Roman"/>
        </w:rPr>
        <w:t>pouze ke z</w:t>
      </w:r>
      <w:r w:rsidR="00A256CE">
        <w:rPr>
          <w:rFonts w:ascii="Times New Roman" w:hAnsi="Times New Roman" w:cs="Times New Roman"/>
        </w:rPr>
        <w:t xml:space="preserve">měně </w:t>
      </w:r>
      <w:r w:rsidR="000C3BEE" w:rsidRPr="001333E1">
        <w:rPr>
          <w:rFonts w:ascii="Times New Roman" w:hAnsi="Times New Roman" w:cs="Times New Roman"/>
        </w:rPr>
        <w:t>účelu použití již přidělených prostředků</w:t>
      </w:r>
      <w:r w:rsidR="0045258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Ostatní smluvní ujednání zůstávají beze změny.</w:t>
      </w:r>
    </w:p>
    <w:p w14:paraId="705FF80C" w14:textId="77777777" w:rsidR="00504811" w:rsidRDefault="00504811" w:rsidP="00280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</w:p>
    <w:p w14:paraId="12BE6A14" w14:textId="262300BC" w:rsidR="00C06A43" w:rsidRDefault="00C06A43" w:rsidP="00452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</w:rPr>
      </w:pPr>
      <w:r w:rsidRPr="00C06A43">
        <w:rPr>
          <w:rFonts w:ascii="Times New Roman" w:hAnsi="Times New Roman" w:cs="Times New Roman"/>
        </w:rPr>
        <w:t>Odbor sportu doporučuje schválit změnu účelu použití dotace</w:t>
      </w:r>
      <w:r w:rsidR="00504811">
        <w:rPr>
          <w:rFonts w:ascii="Times New Roman" w:hAnsi="Times New Roman" w:cs="Times New Roman"/>
        </w:rPr>
        <w:t xml:space="preserve"> a upravit dodatkem č. 1 smlouvu </w:t>
      </w:r>
      <w:r w:rsidR="00504811" w:rsidRPr="001333E1">
        <w:rPr>
          <w:rFonts w:ascii="Times New Roman" w:hAnsi="Times New Roman" w:cs="Times New Roman"/>
        </w:rPr>
        <w:t>ev. č. </w:t>
      </w:r>
      <w:r w:rsidR="00504811" w:rsidRPr="00A256CE">
        <w:rPr>
          <w:rFonts w:ascii="Times New Roman" w:hAnsi="Times New Roman" w:cs="Times New Roman"/>
        </w:rPr>
        <w:t>0023/2026/SP</w:t>
      </w:r>
      <w:r w:rsidR="00504811" w:rsidRPr="001333E1">
        <w:rPr>
          <w:rFonts w:ascii="Times New Roman" w:hAnsi="Times New Roman" w:cs="Times New Roman"/>
        </w:rPr>
        <w:t xml:space="preserve"> </w:t>
      </w:r>
      <w:r w:rsidR="00504811" w:rsidRPr="00C06A43">
        <w:rPr>
          <w:rFonts w:ascii="Times New Roman" w:hAnsi="Times New Roman" w:cs="Times New Roman"/>
        </w:rPr>
        <w:t xml:space="preserve">(viz příloha č. </w:t>
      </w:r>
      <w:r w:rsidR="00504811">
        <w:rPr>
          <w:rFonts w:ascii="Times New Roman" w:hAnsi="Times New Roman" w:cs="Times New Roman"/>
        </w:rPr>
        <w:t>3</w:t>
      </w:r>
      <w:r w:rsidR="00504811" w:rsidRPr="00C06A43">
        <w:rPr>
          <w:rFonts w:ascii="Times New Roman" w:hAnsi="Times New Roman" w:cs="Times New Roman"/>
        </w:rPr>
        <w:t xml:space="preserve"> předloženého materiálu)</w:t>
      </w:r>
      <w:r w:rsidR="00504811">
        <w:rPr>
          <w:rFonts w:ascii="Times New Roman" w:hAnsi="Times New Roman" w:cs="Times New Roman"/>
        </w:rPr>
        <w:t xml:space="preserve"> v článku III. Účel dotace takto:</w:t>
      </w:r>
    </w:p>
    <w:p w14:paraId="5D176A71" w14:textId="77777777" w:rsidR="00504811" w:rsidRPr="00504811" w:rsidRDefault="00504811" w:rsidP="0050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</w:rPr>
      </w:pPr>
      <w:r w:rsidRPr="00504811">
        <w:rPr>
          <w:rFonts w:ascii="Times New Roman" w:hAnsi="Times New Roman" w:cs="Times New Roman"/>
          <w:b/>
          <w:bCs/>
        </w:rPr>
        <w:t xml:space="preserve">Účel použití dotace: </w:t>
      </w:r>
    </w:p>
    <w:p w14:paraId="665B5454" w14:textId="77777777" w:rsidR="00504811" w:rsidRPr="00504811" w:rsidRDefault="00504811" w:rsidP="0050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</w:rPr>
      </w:pPr>
      <w:r w:rsidRPr="00504811">
        <w:rPr>
          <w:rFonts w:ascii="Times New Roman" w:hAnsi="Times New Roman" w:cs="Times New Roman"/>
        </w:rPr>
        <w:t xml:space="preserve">Příjemce je povinen použít dotaci v souladu s účelem této smlouvy a předloženým projektem k úhradě uznatelných nákladů prokazatelně souvisejících s realizací účelu dotace dle tohoto článku této smlouvy, a to pouze na: </w:t>
      </w:r>
    </w:p>
    <w:p w14:paraId="5DA82F55" w14:textId="55E83D49" w:rsidR="00504811" w:rsidRPr="00504811" w:rsidRDefault="00504811" w:rsidP="0050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</w:rPr>
      </w:pPr>
      <w:r w:rsidRPr="00504811">
        <w:rPr>
          <w:rFonts w:ascii="Times New Roman" w:hAnsi="Times New Roman" w:cs="Times New Roman"/>
          <w:b/>
          <w:bCs/>
        </w:rPr>
        <w:t xml:space="preserve">Investiční náklady ve výši </w:t>
      </w:r>
      <w:r>
        <w:rPr>
          <w:rFonts w:ascii="Times New Roman" w:hAnsi="Times New Roman" w:cs="Times New Roman"/>
          <w:b/>
          <w:bCs/>
        </w:rPr>
        <w:t>5</w:t>
      </w:r>
      <w:r w:rsidRPr="00504811">
        <w:rPr>
          <w:rFonts w:ascii="Times New Roman" w:hAnsi="Times New Roman" w:cs="Times New Roman"/>
          <w:b/>
          <w:bCs/>
        </w:rPr>
        <w:t xml:space="preserve">00.000 Kč: </w:t>
      </w:r>
    </w:p>
    <w:p w14:paraId="182CA84C" w14:textId="57562DF8" w:rsidR="00504811" w:rsidRDefault="00504811" w:rsidP="0050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</w:rPr>
      </w:pPr>
      <w:r w:rsidRPr="00504811">
        <w:rPr>
          <w:rFonts w:ascii="Times New Roman" w:hAnsi="Times New Roman" w:cs="Times New Roman"/>
        </w:rPr>
        <w:t>▪ pořízení samostatné movité věci, popřípadě souboru movitých věcí, související s provozovanou sportovní činností, s dobou použitelnosti delší než 1 rok a pořizovací cenou převyšující částku 80.000 Kč – vřetenová</w:t>
      </w:r>
      <w:r w:rsidRPr="00504811">
        <w:rPr>
          <w:rFonts w:ascii="Times New Roman" w:hAnsi="Times New Roman" w:cs="Times New Roman"/>
          <w:b/>
          <w:bCs/>
        </w:rPr>
        <w:t xml:space="preserve"> sekačka včetně příslušenství.</w:t>
      </w:r>
    </w:p>
    <w:p w14:paraId="2D8AB02E" w14:textId="77777777" w:rsidR="00801D9B" w:rsidRDefault="00801D9B" w:rsidP="005048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AADF45C" w14:textId="5EF414CA" w:rsidR="00801D9B" w:rsidRPr="00801D9B" w:rsidRDefault="00801D9B" w:rsidP="00801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  <w:b/>
        </w:rPr>
      </w:pPr>
      <w:r w:rsidRPr="00801D9B">
        <w:rPr>
          <w:rFonts w:ascii="Times New Roman" w:hAnsi="Times New Roman" w:cs="Times New Roman"/>
          <w:b/>
        </w:rPr>
        <w:t xml:space="preserve">Stanovisko Rady města </w:t>
      </w:r>
    </w:p>
    <w:p w14:paraId="024E1B12" w14:textId="492C3443" w:rsidR="00801D9B" w:rsidRPr="00504811" w:rsidRDefault="00801D9B" w:rsidP="00801D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hAnsi="Times New Roman" w:cs="Times New Roman"/>
        </w:rPr>
      </w:pPr>
      <w:r w:rsidRPr="00801D9B">
        <w:rPr>
          <w:rFonts w:ascii="Times New Roman" w:hAnsi="Times New Roman" w:cs="Times New Roman"/>
        </w:rPr>
        <w:t xml:space="preserve">Rada města svým usnesením č. </w:t>
      </w:r>
      <w:r w:rsidRPr="009F3D54">
        <w:rPr>
          <w:rFonts w:ascii="Times New Roman" w:hAnsi="Times New Roman" w:cs="Times New Roman"/>
        </w:rPr>
        <w:t>0</w:t>
      </w:r>
      <w:r w:rsidR="009F3D54" w:rsidRPr="009F3D54">
        <w:rPr>
          <w:rFonts w:ascii="Times New Roman" w:hAnsi="Times New Roman" w:cs="Times New Roman"/>
        </w:rPr>
        <w:t>9188</w:t>
      </w:r>
      <w:r w:rsidRPr="009F3D54">
        <w:rPr>
          <w:rFonts w:ascii="Times New Roman" w:hAnsi="Times New Roman" w:cs="Times New Roman"/>
        </w:rPr>
        <w:t>/RM2226/1</w:t>
      </w:r>
      <w:r w:rsidR="009F3D54" w:rsidRPr="009F3D54">
        <w:rPr>
          <w:rFonts w:ascii="Times New Roman" w:hAnsi="Times New Roman" w:cs="Times New Roman"/>
        </w:rPr>
        <w:t>27</w:t>
      </w:r>
      <w:r w:rsidRPr="009F3D54">
        <w:rPr>
          <w:rFonts w:ascii="Times New Roman" w:hAnsi="Times New Roman" w:cs="Times New Roman"/>
        </w:rPr>
        <w:t xml:space="preserve"> ze</w:t>
      </w:r>
      <w:r w:rsidRPr="00801D9B">
        <w:rPr>
          <w:rFonts w:ascii="Times New Roman" w:hAnsi="Times New Roman" w:cs="Times New Roman"/>
        </w:rPr>
        <w:t xml:space="preserve"> dne </w:t>
      </w:r>
      <w:r>
        <w:rPr>
          <w:rFonts w:ascii="Times New Roman" w:hAnsi="Times New Roman" w:cs="Times New Roman"/>
        </w:rPr>
        <w:t>17</w:t>
      </w:r>
      <w:r w:rsidRPr="00801D9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801D9B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801D9B">
        <w:rPr>
          <w:rFonts w:ascii="Times New Roman" w:hAnsi="Times New Roman" w:cs="Times New Roman"/>
        </w:rPr>
        <w:t xml:space="preserve"> doporučuje zastupitelstvu města rozhodnout dle předloženého návrhu usnesení a důvodové </w:t>
      </w:r>
      <w:r w:rsidR="009F3D54" w:rsidRPr="00801D9B">
        <w:rPr>
          <w:rFonts w:ascii="Times New Roman" w:hAnsi="Times New Roman" w:cs="Times New Roman"/>
        </w:rPr>
        <w:t>z</w:t>
      </w:r>
      <w:r w:rsidR="009F3D54">
        <w:rPr>
          <w:rFonts w:ascii="Times New Roman" w:hAnsi="Times New Roman" w:cs="Times New Roman"/>
        </w:rPr>
        <w:t>p</w:t>
      </w:r>
      <w:r w:rsidR="009F3D54" w:rsidRPr="00801D9B">
        <w:rPr>
          <w:rFonts w:ascii="Times New Roman" w:hAnsi="Times New Roman" w:cs="Times New Roman"/>
        </w:rPr>
        <w:t>rávy</w:t>
      </w:r>
      <w:r w:rsidRPr="00801D9B">
        <w:rPr>
          <w:rFonts w:ascii="Times New Roman" w:hAnsi="Times New Roman" w:cs="Times New Roman"/>
        </w:rPr>
        <w:t>.</w:t>
      </w:r>
      <w:bookmarkEnd w:id="2"/>
    </w:p>
    <w:sectPr w:rsidR="00801D9B" w:rsidRPr="00504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BAF"/>
    <w:multiLevelType w:val="hybridMultilevel"/>
    <w:tmpl w:val="14AEAC00"/>
    <w:lvl w:ilvl="0" w:tplc="FF2E27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488E"/>
    <w:multiLevelType w:val="hybridMultilevel"/>
    <w:tmpl w:val="8B802A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0383A"/>
    <w:multiLevelType w:val="hybridMultilevel"/>
    <w:tmpl w:val="AC48F4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21E6C"/>
    <w:multiLevelType w:val="hybridMultilevel"/>
    <w:tmpl w:val="6EB22D5E"/>
    <w:lvl w:ilvl="0" w:tplc="29BC9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763BA"/>
    <w:multiLevelType w:val="hybridMultilevel"/>
    <w:tmpl w:val="772AEA1A"/>
    <w:lvl w:ilvl="0" w:tplc="67B4035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3A1332"/>
    <w:multiLevelType w:val="hybridMultilevel"/>
    <w:tmpl w:val="9A3A4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1171"/>
    <w:multiLevelType w:val="hybridMultilevel"/>
    <w:tmpl w:val="B25038BC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CAA56B9"/>
    <w:multiLevelType w:val="hybridMultilevel"/>
    <w:tmpl w:val="8B802A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63A06"/>
    <w:multiLevelType w:val="hybridMultilevel"/>
    <w:tmpl w:val="7B2254D2"/>
    <w:lvl w:ilvl="0" w:tplc="8A60F1F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F9B0058"/>
    <w:multiLevelType w:val="hybridMultilevel"/>
    <w:tmpl w:val="4198EFCA"/>
    <w:lvl w:ilvl="0" w:tplc="1A520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56297"/>
    <w:multiLevelType w:val="hybridMultilevel"/>
    <w:tmpl w:val="19589E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E71FC"/>
    <w:multiLevelType w:val="hybridMultilevel"/>
    <w:tmpl w:val="BD36690E"/>
    <w:lvl w:ilvl="0" w:tplc="1A520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919207">
    <w:abstractNumId w:val="1"/>
  </w:num>
  <w:num w:numId="2" w16cid:durableId="1537429846">
    <w:abstractNumId w:val="7"/>
  </w:num>
  <w:num w:numId="3" w16cid:durableId="1251889240">
    <w:abstractNumId w:val="5"/>
  </w:num>
  <w:num w:numId="4" w16cid:durableId="313728342">
    <w:abstractNumId w:val="8"/>
  </w:num>
  <w:num w:numId="5" w16cid:durableId="27416260">
    <w:abstractNumId w:val="6"/>
  </w:num>
  <w:num w:numId="6" w16cid:durableId="113599935">
    <w:abstractNumId w:val="3"/>
  </w:num>
  <w:num w:numId="7" w16cid:durableId="1737119325">
    <w:abstractNumId w:val="0"/>
  </w:num>
  <w:num w:numId="8" w16cid:durableId="806321469">
    <w:abstractNumId w:val="9"/>
  </w:num>
  <w:num w:numId="9" w16cid:durableId="2067365037">
    <w:abstractNumId w:val="11"/>
  </w:num>
  <w:num w:numId="10" w16cid:durableId="1697540455">
    <w:abstractNumId w:val="2"/>
  </w:num>
  <w:num w:numId="11" w16cid:durableId="9259721">
    <w:abstractNumId w:val="4"/>
  </w:num>
  <w:num w:numId="12" w16cid:durableId="1948928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333"/>
    <w:rsid w:val="00013D0F"/>
    <w:rsid w:val="000141B4"/>
    <w:rsid w:val="00016FAD"/>
    <w:rsid w:val="0004249D"/>
    <w:rsid w:val="000500FB"/>
    <w:rsid w:val="0005389B"/>
    <w:rsid w:val="0005717D"/>
    <w:rsid w:val="00057917"/>
    <w:rsid w:val="0006220B"/>
    <w:rsid w:val="00064B4C"/>
    <w:rsid w:val="00083BB0"/>
    <w:rsid w:val="00090DAB"/>
    <w:rsid w:val="000A5D0C"/>
    <w:rsid w:val="000B2361"/>
    <w:rsid w:val="000B2FF9"/>
    <w:rsid w:val="000B4DA7"/>
    <w:rsid w:val="000B597C"/>
    <w:rsid w:val="000C3BEE"/>
    <w:rsid w:val="000D1B5E"/>
    <w:rsid w:val="000D7A66"/>
    <w:rsid w:val="000E40C0"/>
    <w:rsid w:val="000E6037"/>
    <w:rsid w:val="000E7AEE"/>
    <w:rsid w:val="000F165A"/>
    <w:rsid w:val="00106E07"/>
    <w:rsid w:val="00112677"/>
    <w:rsid w:val="00113DE7"/>
    <w:rsid w:val="001216F7"/>
    <w:rsid w:val="0012672E"/>
    <w:rsid w:val="001333E1"/>
    <w:rsid w:val="00143163"/>
    <w:rsid w:val="001470EA"/>
    <w:rsid w:val="00152483"/>
    <w:rsid w:val="00183264"/>
    <w:rsid w:val="00185163"/>
    <w:rsid w:val="00187108"/>
    <w:rsid w:val="00190AD6"/>
    <w:rsid w:val="001B6A5D"/>
    <w:rsid w:val="001C0136"/>
    <w:rsid w:val="001D6F66"/>
    <w:rsid w:val="001F2999"/>
    <w:rsid w:val="00201B07"/>
    <w:rsid w:val="00215818"/>
    <w:rsid w:val="002461FC"/>
    <w:rsid w:val="00250E16"/>
    <w:rsid w:val="00266605"/>
    <w:rsid w:val="00266971"/>
    <w:rsid w:val="00280CC8"/>
    <w:rsid w:val="00297252"/>
    <w:rsid w:val="002A34DA"/>
    <w:rsid w:val="002A4438"/>
    <w:rsid w:val="002A7832"/>
    <w:rsid w:val="002A7F14"/>
    <w:rsid w:val="002B1112"/>
    <w:rsid w:val="002B67DA"/>
    <w:rsid w:val="002D36D5"/>
    <w:rsid w:val="002E47C4"/>
    <w:rsid w:val="002E4D22"/>
    <w:rsid w:val="00303BB9"/>
    <w:rsid w:val="00312F09"/>
    <w:rsid w:val="003626D7"/>
    <w:rsid w:val="003662FF"/>
    <w:rsid w:val="00372C27"/>
    <w:rsid w:val="00376F9E"/>
    <w:rsid w:val="00384ACF"/>
    <w:rsid w:val="003935B7"/>
    <w:rsid w:val="003A6FA8"/>
    <w:rsid w:val="003C7D2A"/>
    <w:rsid w:val="003E2B2D"/>
    <w:rsid w:val="003E56E4"/>
    <w:rsid w:val="003E5E95"/>
    <w:rsid w:val="003F0875"/>
    <w:rsid w:val="00405C0E"/>
    <w:rsid w:val="00405CEF"/>
    <w:rsid w:val="004078FD"/>
    <w:rsid w:val="0041229B"/>
    <w:rsid w:val="0043102B"/>
    <w:rsid w:val="004340B1"/>
    <w:rsid w:val="00452589"/>
    <w:rsid w:val="00454B33"/>
    <w:rsid w:val="00463801"/>
    <w:rsid w:val="00464840"/>
    <w:rsid w:val="00466EDF"/>
    <w:rsid w:val="00470E77"/>
    <w:rsid w:val="0047126B"/>
    <w:rsid w:val="00471BF2"/>
    <w:rsid w:val="0048288C"/>
    <w:rsid w:val="00485CB0"/>
    <w:rsid w:val="004956B0"/>
    <w:rsid w:val="00495BD7"/>
    <w:rsid w:val="004A2440"/>
    <w:rsid w:val="004D20E0"/>
    <w:rsid w:val="004D25D4"/>
    <w:rsid w:val="004E2003"/>
    <w:rsid w:val="004F6F4E"/>
    <w:rsid w:val="00504811"/>
    <w:rsid w:val="005304B4"/>
    <w:rsid w:val="00553425"/>
    <w:rsid w:val="00554B75"/>
    <w:rsid w:val="005A237A"/>
    <w:rsid w:val="005D1B4E"/>
    <w:rsid w:val="005D505F"/>
    <w:rsid w:val="005F1E45"/>
    <w:rsid w:val="005F2137"/>
    <w:rsid w:val="005F7204"/>
    <w:rsid w:val="00600A65"/>
    <w:rsid w:val="006021A8"/>
    <w:rsid w:val="006056B4"/>
    <w:rsid w:val="00611F25"/>
    <w:rsid w:val="006229A7"/>
    <w:rsid w:val="006257A0"/>
    <w:rsid w:val="00627EBD"/>
    <w:rsid w:val="006462E7"/>
    <w:rsid w:val="006575E5"/>
    <w:rsid w:val="0065797F"/>
    <w:rsid w:val="006613C1"/>
    <w:rsid w:val="00663F17"/>
    <w:rsid w:val="00666BCE"/>
    <w:rsid w:val="00672766"/>
    <w:rsid w:val="00683449"/>
    <w:rsid w:val="00686180"/>
    <w:rsid w:val="00697C44"/>
    <w:rsid w:val="006A2116"/>
    <w:rsid w:val="006A2B95"/>
    <w:rsid w:val="006B3C21"/>
    <w:rsid w:val="006D1CB3"/>
    <w:rsid w:val="006D2B6B"/>
    <w:rsid w:val="006D38E2"/>
    <w:rsid w:val="006D46EF"/>
    <w:rsid w:val="006D5A15"/>
    <w:rsid w:val="007057D6"/>
    <w:rsid w:val="007172CC"/>
    <w:rsid w:val="00717D67"/>
    <w:rsid w:val="00730CEE"/>
    <w:rsid w:val="00742521"/>
    <w:rsid w:val="00763630"/>
    <w:rsid w:val="00771304"/>
    <w:rsid w:val="00780F68"/>
    <w:rsid w:val="007B673E"/>
    <w:rsid w:val="007C069F"/>
    <w:rsid w:val="007D413A"/>
    <w:rsid w:val="007E0BE1"/>
    <w:rsid w:val="007F2CA0"/>
    <w:rsid w:val="007F3486"/>
    <w:rsid w:val="007F6828"/>
    <w:rsid w:val="00801D9B"/>
    <w:rsid w:val="008106E7"/>
    <w:rsid w:val="00815D13"/>
    <w:rsid w:val="00820A70"/>
    <w:rsid w:val="008542F8"/>
    <w:rsid w:val="00854BA5"/>
    <w:rsid w:val="008650D1"/>
    <w:rsid w:val="00866234"/>
    <w:rsid w:val="00870AF4"/>
    <w:rsid w:val="008A021A"/>
    <w:rsid w:val="008C4298"/>
    <w:rsid w:val="008D0083"/>
    <w:rsid w:val="008D3932"/>
    <w:rsid w:val="008E6B27"/>
    <w:rsid w:val="008F1AC3"/>
    <w:rsid w:val="008F3CD3"/>
    <w:rsid w:val="00914005"/>
    <w:rsid w:val="009366C0"/>
    <w:rsid w:val="009549F5"/>
    <w:rsid w:val="00975063"/>
    <w:rsid w:val="00980333"/>
    <w:rsid w:val="009904CA"/>
    <w:rsid w:val="0099177C"/>
    <w:rsid w:val="009A3559"/>
    <w:rsid w:val="009A7483"/>
    <w:rsid w:val="009B5A61"/>
    <w:rsid w:val="009B5B0A"/>
    <w:rsid w:val="009B6BFB"/>
    <w:rsid w:val="009C5454"/>
    <w:rsid w:val="009D7C29"/>
    <w:rsid w:val="009F3D54"/>
    <w:rsid w:val="00A2186F"/>
    <w:rsid w:val="00A256CE"/>
    <w:rsid w:val="00A33EA3"/>
    <w:rsid w:val="00A4109C"/>
    <w:rsid w:val="00A44F0D"/>
    <w:rsid w:val="00A52699"/>
    <w:rsid w:val="00A5319F"/>
    <w:rsid w:val="00A538E8"/>
    <w:rsid w:val="00A555E8"/>
    <w:rsid w:val="00A61F63"/>
    <w:rsid w:val="00A70AD1"/>
    <w:rsid w:val="00A824CE"/>
    <w:rsid w:val="00A9083B"/>
    <w:rsid w:val="00A90A24"/>
    <w:rsid w:val="00A96339"/>
    <w:rsid w:val="00AA00F8"/>
    <w:rsid w:val="00AA29D2"/>
    <w:rsid w:val="00AB3C6E"/>
    <w:rsid w:val="00AC01FE"/>
    <w:rsid w:val="00AC13FA"/>
    <w:rsid w:val="00AE32AA"/>
    <w:rsid w:val="00AF038A"/>
    <w:rsid w:val="00B12372"/>
    <w:rsid w:val="00B202C5"/>
    <w:rsid w:val="00B24012"/>
    <w:rsid w:val="00B53720"/>
    <w:rsid w:val="00B80C6D"/>
    <w:rsid w:val="00B82CE9"/>
    <w:rsid w:val="00B862E8"/>
    <w:rsid w:val="00BB156C"/>
    <w:rsid w:val="00BC1171"/>
    <w:rsid w:val="00BD18D4"/>
    <w:rsid w:val="00BF086C"/>
    <w:rsid w:val="00C06A43"/>
    <w:rsid w:val="00C101FB"/>
    <w:rsid w:val="00C20E9E"/>
    <w:rsid w:val="00C425C2"/>
    <w:rsid w:val="00C472ED"/>
    <w:rsid w:val="00C60DD6"/>
    <w:rsid w:val="00C77D1F"/>
    <w:rsid w:val="00C907AA"/>
    <w:rsid w:val="00CB22B8"/>
    <w:rsid w:val="00CB684C"/>
    <w:rsid w:val="00CE46FF"/>
    <w:rsid w:val="00CF5FFE"/>
    <w:rsid w:val="00D408CD"/>
    <w:rsid w:val="00D45BC2"/>
    <w:rsid w:val="00D54B74"/>
    <w:rsid w:val="00D66808"/>
    <w:rsid w:val="00D72084"/>
    <w:rsid w:val="00D73302"/>
    <w:rsid w:val="00D77364"/>
    <w:rsid w:val="00D87654"/>
    <w:rsid w:val="00D910EA"/>
    <w:rsid w:val="00DA0E02"/>
    <w:rsid w:val="00DA4E8E"/>
    <w:rsid w:val="00DB1C83"/>
    <w:rsid w:val="00DD71AB"/>
    <w:rsid w:val="00DE04AA"/>
    <w:rsid w:val="00E0210D"/>
    <w:rsid w:val="00E27B1B"/>
    <w:rsid w:val="00E3529A"/>
    <w:rsid w:val="00E3716C"/>
    <w:rsid w:val="00E41FB8"/>
    <w:rsid w:val="00E53944"/>
    <w:rsid w:val="00E57F88"/>
    <w:rsid w:val="00E71395"/>
    <w:rsid w:val="00EA2F22"/>
    <w:rsid w:val="00EE5801"/>
    <w:rsid w:val="00EF60B9"/>
    <w:rsid w:val="00F3243C"/>
    <w:rsid w:val="00F33827"/>
    <w:rsid w:val="00F3452B"/>
    <w:rsid w:val="00F4702D"/>
    <w:rsid w:val="00F51312"/>
    <w:rsid w:val="00F66948"/>
    <w:rsid w:val="00F81598"/>
    <w:rsid w:val="00F82F29"/>
    <w:rsid w:val="00F83CFE"/>
    <w:rsid w:val="00F87C53"/>
    <w:rsid w:val="00F90240"/>
    <w:rsid w:val="00F91F5C"/>
    <w:rsid w:val="00F92F91"/>
    <w:rsid w:val="00F9434B"/>
    <w:rsid w:val="00FA23CC"/>
    <w:rsid w:val="00FA7814"/>
    <w:rsid w:val="00FC1A0D"/>
    <w:rsid w:val="00FD58A5"/>
    <w:rsid w:val="00FE75F3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7FDF"/>
  <w15:docId w15:val="{4C5DCFCC-8C7F-44A7-802C-EF156383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4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97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C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B67DA"/>
    <w:pPr>
      <w:ind w:left="720"/>
      <w:contextualSpacing/>
    </w:pPr>
  </w:style>
  <w:style w:type="paragraph" w:styleId="Revize">
    <w:name w:val="Revision"/>
    <w:hidden/>
    <w:uiPriority w:val="99"/>
    <w:semiHidden/>
    <w:rsid w:val="004E2003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425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4252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425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425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42521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9B5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3208-2555-4941-825C-6B2B5471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392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Bortelová Barbora</dc:creator>
  <cp:lastModifiedBy>Potschová Lucie</cp:lastModifiedBy>
  <cp:revision>32</cp:revision>
  <cp:lastPrinted>2026-02-04T08:32:00Z</cp:lastPrinted>
  <dcterms:created xsi:type="dcterms:W3CDTF">2026-02-04T08:31:00Z</dcterms:created>
  <dcterms:modified xsi:type="dcterms:W3CDTF">2026-02-17T09:43:00Z</dcterms:modified>
</cp:coreProperties>
</file>