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4E2" w:rsidRPr="00A03D09" w:rsidRDefault="000744E2" w:rsidP="00222568">
      <w:pPr>
        <w:jc w:val="both"/>
        <w:rPr>
          <w:rFonts w:ascii="Arial" w:hAnsi="Arial" w:cs="Arial"/>
        </w:rPr>
      </w:pPr>
      <w:r w:rsidRPr="00A03D09">
        <w:rPr>
          <w:rFonts w:ascii="Arial" w:hAnsi="Arial" w:cs="Arial"/>
        </w:rPr>
        <w:object w:dxaOrig="1770" w:dyaOrig="1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3pt" o:ole="">
            <v:imagedata r:id="rId9" o:title=""/>
          </v:shape>
          <o:OLEObject Type="Embed" ProgID="MSPhotoEd.3" ShapeID="_x0000_i1025" DrawAspect="Content" ObjectID="_1613826117" r:id="rId10"/>
        </w:object>
      </w:r>
    </w:p>
    <w:p w:rsidR="000744E2" w:rsidRPr="00A03D09" w:rsidRDefault="000744E2" w:rsidP="00F33EAD">
      <w:pPr>
        <w:pStyle w:val="Nzev"/>
        <w:tabs>
          <w:tab w:val="left" w:pos="7088"/>
        </w:tabs>
        <w:outlineLvl w:val="0"/>
        <w:rPr>
          <w:sz w:val="36"/>
        </w:rPr>
      </w:pPr>
      <w:r w:rsidRPr="00A03D09">
        <w:rPr>
          <w:sz w:val="36"/>
        </w:rPr>
        <w:t>Z á p i s</w:t>
      </w:r>
    </w:p>
    <w:p w:rsidR="000744E2" w:rsidRDefault="000744E2" w:rsidP="00F33EAD">
      <w:pPr>
        <w:pStyle w:val="Nzev"/>
        <w:tabs>
          <w:tab w:val="right" w:pos="6521"/>
          <w:tab w:val="left" w:pos="7088"/>
        </w:tabs>
        <w:outlineLvl w:val="0"/>
        <w:rPr>
          <w:sz w:val="24"/>
          <w:szCs w:val="24"/>
        </w:rPr>
      </w:pPr>
    </w:p>
    <w:p w:rsidR="000744E2" w:rsidRPr="00AD1256" w:rsidRDefault="000744E2" w:rsidP="00AD1256">
      <w:pPr>
        <w:pStyle w:val="Nzev"/>
        <w:tabs>
          <w:tab w:val="right" w:pos="6521"/>
          <w:tab w:val="left" w:pos="7088"/>
        </w:tabs>
        <w:outlineLvl w:val="0"/>
        <w:rPr>
          <w:b w:val="0"/>
          <w:sz w:val="22"/>
          <w:szCs w:val="22"/>
        </w:rPr>
      </w:pPr>
      <w:r w:rsidRPr="00AD1256">
        <w:rPr>
          <w:b w:val="0"/>
          <w:sz w:val="22"/>
          <w:szCs w:val="22"/>
        </w:rPr>
        <w:t>z</w:t>
      </w:r>
      <w:r>
        <w:rPr>
          <w:b w:val="0"/>
          <w:sz w:val="22"/>
          <w:szCs w:val="22"/>
        </w:rPr>
        <w:t> </w:t>
      </w:r>
      <w:r w:rsidR="00255119">
        <w:rPr>
          <w:sz w:val="22"/>
          <w:szCs w:val="22"/>
        </w:rPr>
        <w:t>1</w:t>
      </w:r>
      <w:r>
        <w:rPr>
          <w:sz w:val="22"/>
          <w:szCs w:val="22"/>
        </w:rPr>
        <w:t>.</w:t>
      </w:r>
      <w:r w:rsidR="00255119">
        <w:rPr>
          <w:b w:val="0"/>
          <w:sz w:val="22"/>
          <w:szCs w:val="22"/>
        </w:rPr>
        <w:t xml:space="preserve"> jednání</w:t>
      </w:r>
      <w:r>
        <w:rPr>
          <w:b w:val="0"/>
          <w:sz w:val="22"/>
          <w:szCs w:val="22"/>
        </w:rPr>
        <w:t xml:space="preserve"> Kontrolního</w:t>
      </w:r>
      <w:r w:rsidRPr="00AD1256">
        <w:rPr>
          <w:b w:val="0"/>
          <w:sz w:val="22"/>
          <w:szCs w:val="22"/>
        </w:rPr>
        <w:t xml:space="preserve"> výboru ZMČ Praha 6 konaného dne </w:t>
      </w:r>
      <w:r w:rsidR="004327EA">
        <w:rPr>
          <w:sz w:val="22"/>
          <w:szCs w:val="22"/>
        </w:rPr>
        <w:t>14. ledna</w:t>
      </w:r>
      <w:r w:rsidRPr="00AD1256">
        <w:rPr>
          <w:sz w:val="22"/>
          <w:szCs w:val="22"/>
        </w:rPr>
        <w:t xml:space="preserve"> 201</w:t>
      </w:r>
      <w:r w:rsidR="004327EA">
        <w:rPr>
          <w:sz w:val="22"/>
          <w:szCs w:val="22"/>
        </w:rPr>
        <w:t>9</w:t>
      </w:r>
    </w:p>
    <w:p w:rsidR="000744E2" w:rsidRDefault="000744E2" w:rsidP="00F33EAD">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w:t>
      </w:r>
      <w:r w:rsidR="00255119">
        <w:rPr>
          <w:rFonts w:ascii="Arial" w:hAnsi="Arial" w:cs="Arial"/>
          <w:sz w:val="22"/>
          <w:szCs w:val="22"/>
        </w:rPr>
        <w:t>7</w:t>
      </w:r>
      <w:r w:rsidR="00E22773">
        <w:rPr>
          <w:rFonts w:ascii="Arial" w:hAnsi="Arial" w:cs="Arial"/>
          <w:sz w:val="22"/>
          <w:szCs w:val="22"/>
        </w:rPr>
        <w:t>.00</w:t>
      </w:r>
      <w:r w:rsidR="008625D7">
        <w:rPr>
          <w:rFonts w:ascii="Arial" w:hAnsi="Arial" w:cs="Arial"/>
          <w:sz w:val="22"/>
          <w:szCs w:val="22"/>
        </w:rPr>
        <w:t xml:space="preserve"> hod. do 19</w:t>
      </w:r>
      <w:r w:rsidR="00AD68F7">
        <w:rPr>
          <w:rFonts w:ascii="Arial" w:hAnsi="Arial" w:cs="Arial"/>
          <w:sz w:val="22"/>
          <w:szCs w:val="22"/>
        </w:rPr>
        <w:t>.</w:t>
      </w:r>
      <w:r w:rsidR="008625D7">
        <w:rPr>
          <w:rFonts w:ascii="Arial" w:hAnsi="Arial" w:cs="Arial"/>
          <w:sz w:val="22"/>
          <w:szCs w:val="22"/>
        </w:rPr>
        <w:t>35</w:t>
      </w:r>
      <w:r>
        <w:rPr>
          <w:rFonts w:ascii="Arial" w:hAnsi="Arial" w:cs="Arial"/>
          <w:sz w:val="22"/>
          <w:szCs w:val="22"/>
        </w:rPr>
        <w:t xml:space="preserve"> hod.</w:t>
      </w:r>
    </w:p>
    <w:p w:rsidR="000744E2" w:rsidRPr="009674CE" w:rsidRDefault="002772D7" w:rsidP="00F33EAD">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v</w:t>
      </w:r>
      <w:r w:rsidR="00255119">
        <w:rPr>
          <w:rFonts w:ascii="Arial" w:hAnsi="Arial" w:cs="Arial"/>
          <w:sz w:val="22"/>
          <w:szCs w:val="22"/>
        </w:rPr>
        <w:t> zasedací místnosti č. 413 budovy MČ</w:t>
      </w:r>
      <w:r w:rsidR="00103BBA">
        <w:rPr>
          <w:rFonts w:ascii="Arial" w:hAnsi="Arial" w:cs="Arial"/>
          <w:sz w:val="22"/>
          <w:szCs w:val="22"/>
        </w:rPr>
        <w:t xml:space="preserve"> </w:t>
      </w:r>
      <w:r w:rsidR="00255119">
        <w:rPr>
          <w:rFonts w:ascii="Arial" w:hAnsi="Arial" w:cs="Arial"/>
          <w:sz w:val="22"/>
          <w:szCs w:val="22"/>
        </w:rPr>
        <w:t>Praha 6</w:t>
      </w:r>
      <w:r w:rsidR="000744E2" w:rsidRPr="009674CE">
        <w:rPr>
          <w:rFonts w:ascii="Arial" w:hAnsi="Arial" w:cs="Arial"/>
          <w:sz w:val="22"/>
          <w:szCs w:val="22"/>
        </w:rPr>
        <w:t>, Čs. armády 2</w:t>
      </w:r>
      <w:r w:rsidR="00E04D5A">
        <w:rPr>
          <w:rFonts w:ascii="Arial" w:hAnsi="Arial" w:cs="Arial"/>
          <w:sz w:val="22"/>
          <w:szCs w:val="22"/>
        </w:rPr>
        <w:t>3</w:t>
      </w:r>
    </w:p>
    <w:p w:rsidR="000744E2" w:rsidRPr="00AB77EE" w:rsidRDefault="000744E2" w:rsidP="00F33EAD">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744E2" w:rsidRDefault="000744E2" w:rsidP="00F33EAD">
      <w:pPr>
        <w:tabs>
          <w:tab w:val="left" w:pos="2268"/>
          <w:tab w:val="left" w:pos="4536"/>
          <w:tab w:val="right" w:pos="6521"/>
          <w:tab w:val="left" w:pos="7088"/>
        </w:tabs>
        <w:jc w:val="both"/>
        <w:rPr>
          <w:rFonts w:ascii="Arial" w:hAnsi="Arial" w:cs="Arial"/>
          <w:sz w:val="22"/>
          <w:szCs w:val="22"/>
        </w:rPr>
      </w:pPr>
    </w:p>
    <w:p w:rsidR="00A92BF1" w:rsidRDefault="00A92BF1" w:rsidP="00F33EAD">
      <w:pPr>
        <w:tabs>
          <w:tab w:val="left" w:pos="2268"/>
          <w:tab w:val="left" w:pos="4536"/>
          <w:tab w:val="right" w:pos="6521"/>
          <w:tab w:val="left" w:pos="7088"/>
        </w:tabs>
        <w:jc w:val="both"/>
        <w:rPr>
          <w:rFonts w:ascii="Arial" w:hAnsi="Arial" w:cs="Arial"/>
          <w:sz w:val="22"/>
          <w:szCs w:val="22"/>
        </w:rPr>
      </w:pPr>
    </w:p>
    <w:p w:rsidR="000518F5" w:rsidRDefault="000518F5" w:rsidP="00F33EAD">
      <w:pPr>
        <w:tabs>
          <w:tab w:val="left" w:pos="2268"/>
          <w:tab w:val="left" w:pos="4536"/>
          <w:tab w:val="right" w:pos="6521"/>
          <w:tab w:val="left" w:pos="7088"/>
        </w:tabs>
        <w:jc w:val="both"/>
        <w:rPr>
          <w:rFonts w:ascii="Arial" w:hAnsi="Arial" w:cs="Arial"/>
          <w:sz w:val="22"/>
          <w:szCs w:val="22"/>
        </w:rPr>
      </w:pPr>
    </w:p>
    <w:p w:rsidR="004327EA" w:rsidRDefault="001C7458" w:rsidP="004D5930">
      <w:pPr>
        <w:tabs>
          <w:tab w:val="left" w:pos="3119"/>
          <w:tab w:val="left" w:pos="4536"/>
          <w:tab w:val="right" w:pos="6521"/>
          <w:tab w:val="left" w:pos="7088"/>
        </w:tabs>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t>:</w:t>
      </w:r>
      <w:r w:rsidRPr="009674CE">
        <w:rPr>
          <w:rFonts w:ascii="Arial" w:hAnsi="Arial" w:cs="Arial"/>
          <w:sz w:val="22"/>
          <w:szCs w:val="22"/>
        </w:rPr>
        <w:tab/>
      </w:r>
      <w:r w:rsidR="004327EA">
        <w:rPr>
          <w:rFonts w:ascii="Arial" w:hAnsi="Arial" w:cs="Arial"/>
          <w:sz w:val="22"/>
          <w:szCs w:val="22"/>
        </w:rPr>
        <w:t>Mgr. P</w:t>
      </w:r>
      <w:r w:rsidR="00ED53FD">
        <w:rPr>
          <w:rFonts w:ascii="Arial" w:hAnsi="Arial" w:cs="Arial"/>
          <w:sz w:val="22"/>
          <w:szCs w:val="22"/>
        </w:rPr>
        <w:t>etr</w:t>
      </w:r>
      <w:r w:rsidR="004327EA">
        <w:rPr>
          <w:rFonts w:ascii="Arial" w:hAnsi="Arial" w:cs="Arial"/>
          <w:sz w:val="22"/>
          <w:szCs w:val="22"/>
        </w:rPr>
        <w:t xml:space="preserve"> Píša, Ph.D. – předseda KV</w:t>
      </w:r>
    </w:p>
    <w:p w:rsidR="00ED53FD" w:rsidRDefault="004327EA" w:rsidP="004D5930">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003B35D6">
        <w:rPr>
          <w:rFonts w:ascii="Arial" w:hAnsi="Arial" w:cs="Arial"/>
          <w:sz w:val="22"/>
          <w:szCs w:val="22"/>
        </w:rPr>
        <w:t>Ing.</w:t>
      </w:r>
      <w:r w:rsidR="00CB13AE">
        <w:rPr>
          <w:rFonts w:ascii="Arial" w:hAnsi="Arial" w:cs="Arial"/>
          <w:sz w:val="22"/>
          <w:szCs w:val="22"/>
        </w:rPr>
        <w:t xml:space="preserve"> </w:t>
      </w:r>
      <w:r w:rsidR="00ED53FD">
        <w:rPr>
          <w:rFonts w:ascii="Arial" w:hAnsi="Arial" w:cs="Arial"/>
          <w:sz w:val="22"/>
          <w:szCs w:val="22"/>
        </w:rPr>
        <w:t>Jan Decker, CSc.;</w:t>
      </w:r>
    </w:p>
    <w:p w:rsidR="004D5930" w:rsidRDefault="00ED53FD" w:rsidP="004D5930">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003B35D6">
        <w:rPr>
          <w:rFonts w:ascii="Arial" w:hAnsi="Arial" w:cs="Arial"/>
          <w:sz w:val="22"/>
          <w:szCs w:val="22"/>
        </w:rPr>
        <w:t>Ivan Hrůza</w:t>
      </w:r>
      <w:r w:rsidR="004327EA">
        <w:rPr>
          <w:rFonts w:ascii="Arial" w:hAnsi="Arial" w:cs="Arial"/>
          <w:sz w:val="22"/>
          <w:szCs w:val="22"/>
        </w:rPr>
        <w:t>;</w:t>
      </w:r>
    </w:p>
    <w:p w:rsidR="003B35D6" w:rsidRPr="009674CE" w:rsidRDefault="003B35D6" w:rsidP="004D5930">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Ing. Jiří Hoskovec (do 18:45)</w:t>
      </w:r>
      <w:r w:rsidR="004327EA">
        <w:rPr>
          <w:rFonts w:ascii="Arial" w:hAnsi="Arial" w:cs="Arial"/>
          <w:sz w:val="22"/>
          <w:szCs w:val="22"/>
        </w:rPr>
        <w:t>;</w:t>
      </w:r>
    </w:p>
    <w:p w:rsidR="00ED53FD" w:rsidRDefault="003B35D6" w:rsidP="00112BED">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00ED53FD">
        <w:rPr>
          <w:rFonts w:ascii="Arial" w:hAnsi="Arial" w:cs="Arial"/>
          <w:sz w:val="22"/>
          <w:szCs w:val="22"/>
        </w:rPr>
        <w:t>Ing. Pavel Klaška</w:t>
      </w:r>
      <w:r w:rsidR="00965193">
        <w:rPr>
          <w:rFonts w:ascii="Arial" w:hAnsi="Arial" w:cs="Arial"/>
          <w:sz w:val="22"/>
          <w:szCs w:val="22"/>
        </w:rPr>
        <w:t>;</w:t>
      </w:r>
    </w:p>
    <w:p w:rsidR="003B35D6" w:rsidRDefault="00ED53FD" w:rsidP="00112BED">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003B35D6">
        <w:rPr>
          <w:rFonts w:ascii="Arial" w:hAnsi="Arial" w:cs="Arial"/>
          <w:sz w:val="22"/>
          <w:szCs w:val="22"/>
        </w:rPr>
        <w:t>JUDr. Jan Krouský (do 18:55)</w:t>
      </w:r>
      <w:r w:rsidR="004327EA">
        <w:rPr>
          <w:rFonts w:ascii="Arial" w:hAnsi="Arial" w:cs="Arial"/>
          <w:sz w:val="22"/>
          <w:szCs w:val="22"/>
        </w:rPr>
        <w:t>;</w:t>
      </w:r>
    </w:p>
    <w:p w:rsidR="00ED53FD" w:rsidRDefault="003B35D6" w:rsidP="00112BED">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00ED53FD">
        <w:rPr>
          <w:rFonts w:ascii="Arial" w:hAnsi="Arial" w:cs="Arial"/>
          <w:sz w:val="22"/>
          <w:szCs w:val="22"/>
        </w:rPr>
        <w:t>Ing. Petr Macháček (do 19:05);</w:t>
      </w:r>
    </w:p>
    <w:p w:rsidR="001C7458" w:rsidRPr="009674CE" w:rsidRDefault="00ED53FD" w:rsidP="00112BED">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Mgr. Nina</w:t>
      </w:r>
      <w:r w:rsidR="003B35D6">
        <w:rPr>
          <w:rFonts w:ascii="Arial" w:hAnsi="Arial" w:cs="Arial"/>
          <w:sz w:val="22"/>
          <w:szCs w:val="22"/>
        </w:rPr>
        <w:t xml:space="preserve"> Prokopová</w:t>
      </w:r>
      <w:r w:rsidR="004327EA">
        <w:rPr>
          <w:rFonts w:ascii="Arial" w:hAnsi="Arial" w:cs="Arial"/>
          <w:sz w:val="22"/>
          <w:szCs w:val="22"/>
        </w:rPr>
        <w:t>;</w:t>
      </w:r>
      <w:r w:rsidR="003B35D6">
        <w:rPr>
          <w:rFonts w:ascii="Arial" w:hAnsi="Arial" w:cs="Arial"/>
          <w:sz w:val="22"/>
          <w:szCs w:val="22"/>
        </w:rPr>
        <w:t xml:space="preserve"> </w:t>
      </w:r>
    </w:p>
    <w:p w:rsidR="00ED53FD" w:rsidRDefault="001C7458" w:rsidP="00C14BD8">
      <w:pPr>
        <w:pStyle w:val="Zkladntext"/>
        <w:tabs>
          <w:tab w:val="clear" w:pos="1276"/>
          <w:tab w:val="clear" w:pos="6946"/>
          <w:tab w:val="left" w:pos="2268"/>
          <w:tab w:val="left" w:pos="3119"/>
          <w:tab w:val="right" w:pos="6521"/>
          <w:tab w:val="left" w:pos="7088"/>
        </w:tabs>
        <w:rPr>
          <w:rFonts w:ascii="Arial" w:hAnsi="Arial" w:cs="Arial"/>
          <w:sz w:val="22"/>
          <w:szCs w:val="22"/>
        </w:rPr>
      </w:pPr>
      <w:r w:rsidRPr="009674CE">
        <w:rPr>
          <w:rFonts w:ascii="Arial" w:hAnsi="Arial" w:cs="Arial"/>
          <w:sz w:val="22"/>
          <w:szCs w:val="22"/>
        </w:rPr>
        <w:tab/>
      </w:r>
      <w:r w:rsidRPr="009674CE">
        <w:rPr>
          <w:rFonts w:ascii="Arial" w:hAnsi="Arial" w:cs="Arial"/>
          <w:sz w:val="22"/>
          <w:szCs w:val="22"/>
        </w:rPr>
        <w:tab/>
      </w:r>
      <w:r>
        <w:rPr>
          <w:rFonts w:ascii="Arial" w:hAnsi="Arial" w:cs="Arial"/>
          <w:sz w:val="22"/>
          <w:szCs w:val="22"/>
        </w:rPr>
        <w:tab/>
      </w:r>
      <w:r w:rsidR="00ED53FD">
        <w:rPr>
          <w:rFonts w:ascii="Arial" w:hAnsi="Arial" w:cs="Arial"/>
          <w:sz w:val="22"/>
          <w:szCs w:val="22"/>
        </w:rPr>
        <w:t>Mgr. Tomáš Stařecký;</w:t>
      </w:r>
    </w:p>
    <w:p w:rsidR="001C7458" w:rsidRDefault="00ED53FD" w:rsidP="00C14BD8">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Tomáš</w:t>
      </w:r>
      <w:r w:rsidR="004327EA">
        <w:rPr>
          <w:rFonts w:ascii="Arial" w:hAnsi="Arial" w:cs="Arial"/>
          <w:sz w:val="22"/>
          <w:szCs w:val="22"/>
        </w:rPr>
        <w:t xml:space="preserve"> Šídlo;</w:t>
      </w:r>
    </w:p>
    <w:p w:rsidR="004327EA" w:rsidRDefault="004327EA" w:rsidP="00C14BD8">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Eva Tichá – členové KV</w:t>
      </w:r>
    </w:p>
    <w:p w:rsidR="004327EA" w:rsidRDefault="004327EA" w:rsidP="00C14BD8">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V</w:t>
      </w:r>
      <w:r w:rsidR="000B49E9">
        <w:rPr>
          <w:rFonts w:ascii="Arial" w:hAnsi="Arial" w:cs="Arial"/>
          <w:sz w:val="22"/>
          <w:szCs w:val="22"/>
        </w:rPr>
        <w:t>áclav</w:t>
      </w:r>
      <w:r w:rsidR="00F13A6F">
        <w:rPr>
          <w:rFonts w:ascii="Arial" w:hAnsi="Arial" w:cs="Arial"/>
          <w:sz w:val="22"/>
          <w:szCs w:val="22"/>
        </w:rPr>
        <w:t xml:space="preserve"> </w:t>
      </w:r>
      <w:r>
        <w:rPr>
          <w:rFonts w:ascii="Arial" w:hAnsi="Arial" w:cs="Arial"/>
          <w:sz w:val="22"/>
          <w:szCs w:val="22"/>
        </w:rPr>
        <w:t>Melichar – tajemník KV</w:t>
      </w:r>
    </w:p>
    <w:p w:rsidR="007C2673" w:rsidRDefault="007C2673" w:rsidP="00C14BD8">
      <w:pPr>
        <w:pStyle w:val="Zkladntext"/>
        <w:tabs>
          <w:tab w:val="clear" w:pos="1276"/>
          <w:tab w:val="clear" w:pos="6946"/>
          <w:tab w:val="left" w:pos="2268"/>
          <w:tab w:val="left" w:pos="3119"/>
          <w:tab w:val="right" w:pos="6521"/>
          <w:tab w:val="left" w:pos="7088"/>
        </w:tabs>
        <w:rPr>
          <w:rFonts w:ascii="Arial" w:hAnsi="Arial" w:cs="Arial"/>
          <w:sz w:val="22"/>
          <w:szCs w:val="22"/>
        </w:rPr>
      </w:pPr>
    </w:p>
    <w:p w:rsidR="00DF1C78" w:rsidRDefault="007F5890" w:rsidP="00255119">
      <w:pPr>
        <w:pStyle w:val="Zkladntext"/>
        <w:tabs>
          <w:tab w:val="clear" w:pos="1276"/>
          <w:tab w:val="clear" w:pos="6946"/>
          <w:tab w:val="left" w:pos="3119"/>
          <w:tab w:val="right" w:pos="6521"/>
          <w:tab w:val="left" w:pos="7088"/>
        </w:tabs>
        <w:ind w:left="2124" w:hanging="2124"/>
        <w:rPr>
          <w:rFonts w:ascii="Arial" w:hAnsi="Arial" w:cs="Arial"/>
          <w:sz w:val="22"/>
          <w:szCs w:val="22"/>
        </w:rPr>
      </w:pPr>
      <w:r>
        <w:rPr>
          <w:rFonts w:ascii="Arial" w:hAnsi="Arial" w:cs="Arial"/>
          <w:sz w:val="22"/>
          <w:szCs w:val="22"/>
        </w:rPr>
        <w:t>N e p ř í t o m</w:t>
      </w:r>
      <w:r w:rsidR="00D24ADC">
        <w:rPr>
          <w:rFonts w:ascii="Arial" w:hAnsi="Arial" w:cs="Arial"/>
          <w:sz w:val="22"/>
          <w:szCs w:val="22"/>
        </w:rPr>
        <w:t xml:space="preserve"> </w:t>
      </w:r>
      <w:r w:rsidR="008A05C2">
        <w:rPr>
          <w:rFonts w:ascii="Arial" w:hAnsi="Arial" w:cs="Arial"/>
          <w:sz w:val="22"/>
          <w:szCs w:val="22"/>
        </w:rPr>
        <w:t>n</w:t>
      </w:r>
      <w:r w:rsidR="00631FD0">
        <w:rPr>
          <w:rFonts w:ascii="Arial" w:hAnsi="Arial" w:cs="Arial"/>
          <w:sz w:val="22"/>
          <w:szCs w:val="22"/>
        </w:rPr>
        <w:t xml:space="preserve"> i</w:t>
      </w:r>
      <w:r w:rsidR="001C7458" w:rsidRPr="00325BD4">
        <w:rPr>
          <w:rFonts w:ascii="Arial" w:hAnsi="Arial" w:cs="Arial"/>
          <w:sz w:val="22"/>
          <w:szCs w:val="22"/>
        </w:rPr>
        <w:tab/>
      </w:r>
      <w:r w:rsidR="001C7458" w:rsidRPr="00325BD4">
        <w:rPr>
          <w:rFonts w:ascii="Arial" w:hAnsi="Arial" w:cs="Arial"/>
          <w:sz w:val="22"/>
          <w:szCs w:val="22"/>
        </w:rPr>
        <w:tab/>
        <w:t>:</w:t>
      </w:r>
      <w:r w:rsidR="001C7458" w:rsidRPr="00325BD4">
        <w:rPr>
          <w:rFonts w:ascii="Arial" w:hAnsi="Arial" w:cs="Arial"/>
          <w:sz w:val="22"/>
          <w:szCs w:val="22"/>
        </w:rPr>
        <w:tab/>
      </w:r>
      <w:r w:rsidR="00C361EA">
        <w:rPr>
          <w:rFonts w:ascii="Arial" w:hAnsi="Arial" w:cs="Arial"/>
          <w:sz w:val="22"/>
          <w:szCs w:val="22"/>
        </w:rPr>
        <w:t>Mgr. L</w:t>
      </w:r>
      <w:r w:rsidR="00171FB6">
        <w:rPr>
          <w:rFonts w:ascii="Arial" w:hAnsi="Arial" w:cs="Arial"/>
          <w:sz w:val="22"/>
          <w:szCs w:val="22"/>
        </w:rPr>
        <w:t>ucie</w:t>
      </w:r>
      <w:r w:rsidR="00C361EA">
        <w:rPr>
          <w:rFonts w:ascii="Arial" w:hAnsi="Arial" w:cs="Arial"/>
          <w:sz w:val="22"/>
          <w:szCs w:val="22"/>
        </w:rPr>
        <w:t xml:space="preserve"> Weitzová  </w:t>
      </w:r>
      <w:r w:rsidR="00C64D68">
        <w:rPr>
          <w:rFonts w:ascii="Arial" w:hAnsi="Arial" w:cs="Arial"/>
          <w:sz w:val="22"/>
          <w:szCs w:val="22"/>
        </w:rPr>
        <w:tab/>
      </w:r>
      <w:r w:rsidR="00A14291">
        <w:rPr>
          <w:rFonts w:ascii="Arial" w:hAnsi="Arial" w:cs="Arial"/>
          <w:sz w:val="22"/>
          <w:szCs w:val="22"/>
        </w:rPr>
        <w:t xml:space="preserve">– </w:t>
      </w:r>
      <w:r w:rsidR="008A05C2">
        <w:rPr>
          <w:rFonts w:ascii="Arial" w:hAnsi="Arial" w:cs="Arial"/>
          <w:sz w:val="22"/>
          <w:szCs w:val="22"/>
        </w:rPr>
        <w:t xml:space="preserve"> </w:t>
      </w:r>
      <w:r w:rsidR="00A14291">
        <w:rPr>
          <w:rFonts w:ascii="Arial" w:hAnsi="Arial" w:cs="Arial"/>
          <w:sz w:val="22"/>
          <w:szCs w:val="22"/>
        </w:rPr>
        <w:t>omluven</w:t>
      </w:r>
      <w:r w:rsidR="00255119">
        <w:rPr>
          <w:rFonts w:ascii="Arial" w:hAnsi="Arial" w:cs="Arial"/>
          <w:sz w:val="22"/>
          <w:szCs w:val="22"/>
        </w:rPr>
        <w:t>a</w:t>
      </w:r>
    </w:p>
    <w:p w:rsidR="004327EA" w:rsidRDefault="004327EA" w:rsidP="00ED53FD">
      <w:pPr>
        <w:pStyle w:val="Zkladntext"/>
        <w:tabs>
          <w:tab w:val="clear" w:pos="1276"/>
          <w:tab w:val="clear" w:pos="6946"/>
          <w:tab w:val="left" w:pos="3119"/>
          <w:tab w:val="right" w:pos="6521"/>
          <w:tab w:val="left" w:pos="7088"/>
        </w:tabs>
        <w:ind w:left="4536" w:hanging="2124"/>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JUDr.</w:t>
      </w:r>
      <w:r w:rsidR="00ED53FD">
        <w:rPr>
          <w:rFonts w:ascii="Arial" w:hAnsi="Arial" w:cs="Arial"/>
          <w:sz w:val="22"/>
          <w:szCs w:val="22"/>
        </w:rPr>
        <w:t xml:space="preserve"> </w:t>
      </w:r>
      <w:r>
        <w:rPr>
          <w:rFonts w:ascii="Arial" w:hAnsi="Arial" w:cs="Arial"/>
          <w:sz w:val="22"/>
          <w:szCs w:val="22"/>
        </w:rPr>
        <w:t>Mgr.</w:t>
      </w:r>
      <w:r w:rsidR="00ED53FD">
        <w:rPr>
          <w:rFonts w:ascii="Arial" w:hAnsi="Arial" w:cs="Arial"/>
          <w:sz w:val="22"/>
          <w:szCs w:val="22"/>
        </w:rPr>
        <w:t xml:space="preserve"> Marcel </w:t>
      </w:r>
      <w:r>
        <w:rPr>
          <w:rFonts w:ascii="Arial" w:hAnsi="Arial" w:cs="Arial"/>
          <w:sz w:val="22"/>
          <w:szCs w:val="22"/>
        </w:rPr>
        <w:t>Petrásek,</w:t>
      </w:r>
      <w:r w:rsidR="00ED53FD">
        <w:rPr>
          <w:rFonts w:ascii="Arial" w:hAnsi="Arial" w:cs="Arial"/>
          <w:sz w:val="22"/>
          <w:szCs w:val="22"/>
        </w:rPr>
        <w:t xml:space="preserve"> </w:t>
      </w:r>
      <w:r>
        <w:rPr>
          <w:rFonts w:ascii="Arial" w:hAnsi="Arial" w:cs="Arial"/>
          <w:sz w:val="22"/>
          <w:szCs w:val="22"/>
        </w:rPr>
        <w:t>MBA,</w:t>
      </w:r>
      <w:r w:rsidR="00ED53FD">
        <w:rPr>
          <w:rFonts w:ascii="Arial" w:hAnsi="Arial" w:cs="Arial"/>
          <w:sz w:val="22"/>
          <w:szCs w:val="22"/>
        </w:rPr>
        <w:t xml:space="preserve"> </w:t>
      </w:r>
      <w:r>
        <w:rPr>
          <w:rFonts w:ascii="Arial" w:hAnsi="Arial" w:cs="Arial"/>
          <w:sz w:val="22"/>
          <w:szCs w:val="22"/>
        </w:rPr>
        <w:t>LL.M.</w:t>
      </w:r>
      <w:r w:rsidR="00ED53FD">
        <w:rPr>
          <w:rFonts w:ascii="Arial" w:hAnsi="Arial" w:cs="Arial"/>
          <w:sz w:val="22"/>
          <w:szCs w:val="22"/>
        </w:rPr>
        <w:t xml:space="preserve"> -</w:t>
      </w:r>
      <w:r>
        <w:rPr>
          <w:rFonts w:ascii="Arial" w:hAnsi="Arial" w:cs="Arial"/>
          <w:sz w:val="22"/>
          <w:szCs w:val="22"/>
        </w:rPr>
        <w:t>omluven</w:t>
      </w:r>
    </w:p>
    <w:p w:rsidR="00197155" w:rsidRDefault="008625D7" w:rsidP="00F6593B">
      <w:pPr>
        <w:pStyle w:val="Zkladntext"/>
        <w:tabs>
          <w:tab w:val="clear" w:pos="1276"/>
          <w:tab w:val="clear" w:pos="6946"/>
          <w:tab w:val="left" w:pos="3119"/>
          <w:tab w:val="right" w:pos="6521"/>
          <w:tab w:val="left" w:pos="7088"/>
        </w:tabs>
        <w:ind w:left="2124" w:hanging="2124"/>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AD68F7" w:rsidRDefault="00AD68F7" w:rsidP="00F6593B">
      <w:pPr>
        <w:pStyle w:val="Zkladntext"/>
        <w:tabs>
          <w:tab w:val="clear" w:pos="1276"/>
          <w:tab w:val="clear" w:pos="6946"/>
          <w:tab w:val="left" w:pos="3119"/>
          <w:tab w:val="right" w:pos="6521"/>
          <w:tab w:val="left" w:pos="7088"/>
        </w:tabs>
        <w:ind w:left="2124" w:hanging="2124"/>
        <w:rPr>
          <w:rFonts w:ascii="Arial" w:hAnsi="Arial" w:cs="Arial"/>
          <w:sz w:val="22"/>
          <w:szCs w:val="22"/>
        </w:rPr>
      </w:pPr>
    </w:p>
    <w:p w:rsidR="002772D7" w:rsidRDefault="00E3282A" w:rsidP="00A9133D">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H o s</w:t>
      </w:r>
      <w:r w:rsidR="00C57E7A">
        <w:rPr>
          <w:rFonts w:ascii="Arial" w:hAnsi="Arial" w:cs="Arial"/>
          <w:sz w:val="22"/>
          <w:szCs w:val="22"/>
        </w:rPr>
        <w:t> </w:t>
      </w:r>
      <w:r>
        <w:rPr>
          <w:rFonts w:ascii="Arial" w:hAnsi="Arial" w:cs="Arial"/>
          <w:sz w:val="22"/>
          <w:szCs w:val="22"/>
        </w:rPr>
        <w:t>t</w:t>
      </w:r>
      <w:r w:rsidR="00C57E7A">
        <w:rPr>
          <w:rFonts w:ascii="Arial" w:hAnsi="Arial" w:cs="Arial"/>
          <w:sz w:val="22"/>
          <w:szCs w:val="22"/>
        </w:rPr>
        <w:t xml:space="preserve"> </w:t>
      </w:r>
      <w:r w:rsidR="00255119">
        <w:rPr>
          <w:rFonts w:ascii="Arial" w:hAnsi="Arial" w:cs="Arial"/>
          <w:sz w:val="22"/>
          <w:szCs w:val="22"/>
        </w:rPr>
        <w:t>é</w:t>
      </w:r>
      <w:r w:rsidR="00C57E7A">
        <w:rPr>
          <w:rFonts w:ascii="Arial" w:hAnsi="Arial" w:cs="Arial"/>
          <w:sz w:val="22"/>
          <w:szCs w:val="22"/>
        </w:rPr>
        <w:t xml:space="preserve">  </w:t>
      </w:r>
      <w:r w:rsidR="00A9133D">
        <w:rPr>
          <w:rFonts w:ascii="Arial" w:hAnsi="Arial" w:cs="Arial"/>
          <w:sz w:val="22"/>
          <w:szCs w:val="22"/>
        </w:rPr>
        <w:t>k</w:t>
      </w:r>
      <w:r w:rsidR="00F13A6F">
        <w:rPr>
          <w:rFonts w:ascii="Arial" w:hAnsi="Arial" w:cs="Arial"/>
          <w:sz w:val="22"/>
          <w:szCs w:val="22"/>
        </w:rPr>
        <w:t xml:space="preserve">  </w:t>
      </w:r>
      <w:r w:rsidR="00A9133D">
        <w:rPr>
          <w:rFonts w:ascii="Arial" w:hAnsi="Arial" w:cs="Arial"/>
          <w:sz w:val="22"/>
          <w:szCs w:val="22"/>
        </w:rPr>
        <w:t>b</w:t>
      </w:r>
      <w:r w:rsidR="00F13A6F">
        <w:rPr>
          <w:rFonts w:ascii="Arial" w:hAnsi="Arial" w:cs="Arial"/>
          <w:sz w:val="22"/>
          <w:szCs w:val="22"/>
        </w:rPr>
        <w:t xml:space="preserve"> </w:t>
      </w:r>
      <w:r w:rsidR="00A9133D">
        <w:rPr>
          <w:rFonts w:ascii="Arial" w:hAnsi="Arial" w:cs="Arial"/>
          <w:sz w:val="22"/>
          <w:szCs w:val="22"/>
        </w:rPr>
        <w:t>o</w:t>
      </w:r>
      <w:r w:rsidR="00F13A6F">
        <w:rPr>
          <w:rFonts w:ascii="Arial" w:hAnsi="Arial" w:cs="Arial"/>
          <w:sz w:val="22"/>
          <w:szCs w:val="22"/>
        </w:rPr>
        <w:t xml:space="preserve"> </w:t>
      </w:r>
      <w:r w:rsidR="00A9133D">
        <w:rPr>
          <w:rFonts w:ascii="Arial" w:hAnsi="Arial" w:cs="Arial"/>
          <w:sz w:val="22"/>
          <w:szCs w:val="22"/>
        </w:rPr>
        <w:t>d</w:t>
      </w:r>
      <w:r w:rsidR="00F13A6F">
        <w:rPr>
          <w:rFonts w:ascii="Arial" w:hAnsi="Arial" w:cs="Arial"/>
          <w:sz w:val="22"/>
          <w:szCs w:val="22"/>
        </w:rPr>
        <w:t xml:space="preserve"> </w:t>
      </w:r>
      <w:r w:rsidR="00694BDD">
        <w:rPr>
          <w:rFonts w:ascii="Arial" w:hAnsi="Arial" w:cs="Arial"/>
          <w:sz w:val="22"/>
          <w:szCs w:val="22"/>
        </w:rPr>
        <w:t>ů</w:t>
      </w:r>
      <w:r w:rsidR="00F13A6F">
        <w:rPr>
          <w:rFonts w:ascii="Arial" w:hAnsi="Arial" w:cs="Arial"/>
          <w:sz w:val="22"/>
          <w:szCs w:val="22"/>
        </w:rPr>
        <w:t xml:space="preserve"> </w:t>
      </w:r>
      <w:r w:rsidR="00694BDD">
        <w:rPr>
          <w:rFonts w:ascii="Arial" w:hAnsi="Arial" w:cs="Arial"/>
          <w:sz w:val="22"/>
          <w:szCs w:val="22"/>
        </w:rPr>
        <w:t>m</w:t>
      </w:r>
      <w:r w:rsidR="002772D7">
        <w:rPr>
          <w:rFonts w:ascii="Arial" w:hAnsi="Arial" w:cs="Arial"/>
          <w:sz w:val="22"/>
          <w:szCs w:val="22"/>
        </w:rPr>
        <w:t xml:space="preserve"> </w:t>
      </w:r>
      <w:r w:rsidR="00FC7AB4">
        <w:rPr>
          <w:rFonts w:ascii="Arial" w:hAnsi="Arial" w:cs="Arial"/>
          <w:sz w:val="22"/>
          <w:szCs w:val="22"/>
        </w:rPr>
        <w:t xml:space="preserve">  </w:t>
      </w:r>
      <w:r w:rsidR="00AD68F7">
        <w:rPr>
          <w:rFonts w:ascii="Arial" w:hAnsi="Arial" w:cs="Arial"/>
          <w:sz w:val="22"/>
          <w:szCs w:val="22"/>
        </w:rPr>
        <w:tab/>
        <w:t>:</w:t>
      </w:r>
      <w:r w:rsidR="008625D7">
        <w:rPr>
          <w:rFonts w:ascii="Arial" w:hAnsi="Arial" w:cs="Arial"/>
          <w:sz w:val="22"/>
          <w:szCs w:val="22"/>
        </w:rPr>
        <w:t xml:space="preserve"> č</w:t>
      </w:r>
      <w:r w:rsidR="00A55CBE">
        <w:rPr>
          <w:rFonts w:ascii="Arial" w:hAnsi="Arial" w:cs="Arial"/>
          <w:sz w:val="22"/>
          <w:szCs w:val="22"/>
        </w:rPr>
        <w:t>. 1,2,3</w:t>
      </w:r>
      <w:r w:rsidR="00AD68F7">
        <w:rPr>
          <w:rFonts w:ascii="Arial" w:hAnsi="Arial" w:cs="Arial"/>
          <w:sz w:val="22"/>
          <w:szCs w:val="22"/>
        </w:rPr>
        <w:tab/>
      </w:r>
      <w:r w:rsidR="002772D7">
        <w:rPr>
          <w:rFonts w:ascii="Arial" w:hAnsi="Arial" w:cs="Arial"/>
          <w:sz w:val="22"/>
          <w:szCs w:val="22"/>
        </w:rPr>
        <w:t xml:space="preserve">Ing. </w:t>
      </w:r>
      <w:r w:rsidR="00543245">
        <w:rPr>
          <w:rFonts w:ascii="Arial" w:hAnsi="Arial" w:cs="Arial"/>
          <w:sz w:val="22"/>
          <w:szCs w:val="22"/>
        </w:rPr>
        <w:t>Jan Holický, MBA</w:t>
      </w:r>
      <w:r w:rsidR="000627CD">
        <w:rPr>
          <w:rFonts w:ascii="Arial" w:hAnsi="Arial" w:cs="Arial"/>
          <w:sz w:val="22"/>
          <w:szCs w:val="22"/>
        </w:rPr>
        <w:t>,</w:t>
      </w:r>
      <w:r w:rsidR="00543245">
        <w:rPr>
          <w:rFonts w:ascii="Arial" w:hAnsi="Arial" w:cs="Arial"/>
          <w:sz w:val="22"/>
          <w:szCs w:val="22"/>
        </w:rPr>
        <w:t xml:space="preserve"> tajemník ÚMČ.</w:t>
      </w:r>
    </w:p>
    <w:p w:rsidR="00890CEA" w:rsidRDefault="00890CEA" w:rsidP="00A9133D">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sidR="008625D7">
        <w:rPr>
          <w:rFonts w:ascii="Arial" w:hAnsi="Arial" w:cs="Arial"/>
          <w:sz w:val="22"/>
          <w:szCs w:val="22"/>
        </w:rPr>
        <w:t xml:space="preserve">  </w:t>
      </w:r>
      <w:r w:rsidR="00A55CBE">
        <w:rPr>
          <w:rFonts w:ascii="Arial" w:hAnsi="Arial" w:cs="Arial"/>
          <w:sz w:val="22"/>
          <w:szCs w:val="22"/>
        </w:rPr>
        <w:t>č. 1,2</w:t>
      </w:r>
      <w:r>
        <w:rPr>
          <w:rFonts w:ascii="Arial" w:hAnsi="Arial" w:cs="Arial"/>
          <w:sz w:val="22"/>
          <w:szCs w:val="22"/>
        </w:rPr>
        <w:tab/>
        <w:t>Ing. Petr Šimsa, interní auditor</w:t>
      </w:r>
    </w:p>
    <w:p w:rsidR="00890CEA" w:rsidRDefault="00890CEA" w:rsidP="00A9133D">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sidR="00A55CBE">
        <w:rPr>
          <w:rFonts w:ascii="Arial" w:hAnsi="Arial" w:cs="Arial"/>
          <w:sz w:val="22"/>
          <w:szCs w:val="22"/>
        </w:rPr>
        <w:t xml:space="preserve">  č. 1,2</w:t>
      </w:r>
      <w:r>
        <w:rPr>
          <w:rFonts w:ascii="Arial" w:hAnsi="Arial" w:cs="Arial"/>
          <w:sz w:val="22"/>
          <w:szCs w:val="22"/>
        </w:rPr>
        <w:tab/>
        <w:t>Ing. Martin Pawinger, vedoucí KT</w:t>
      </w:r>
    </w:p>
    <w:p w:rsidR="00890CEA" w:rsidRDefault="00890CEA" w:rsidP="00A9133D">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sidR="00A55CBE">
        <w:rPr>
          <w:rFonts w:ascii="Arial" w:hAnsi="Arial" w:cs="Arial"/>
          <w:sz w:val="22"/>
          <w:szCs w:val="22"/>
        </w:rPr>
        <w:t xml:space="preserve">  č. 5</w:t>
      </w:r>
      <w:r>
        <w:rPr>
          <w:rFonts w:ascii="Arial" w:hAnsi="Arial" w:cs="Arial"/>
          <w:sz w:val="22"/>
          <w:szCs w:val="22"/>
        </w:rPr>
        <w:tab/>
        <w:t>Ing. Gabriela Lacinová, vedoucí OSM</w:t>
      </w:r>
    </w:p>
    <w:p w:rsidR="00740463" w:rsidRPr="00740463" w:rsidRDefault="00740463" w:rsidP="00A9133D">
      <w:pPr>
        <w:pStyle w:val="Zkladntext"/>
        <w:tabs>
          <w:tab w:val="clear" w:pos="1276"/>
          <w:tab w:val="clear" w:pos="6946"/>
          <w:tab w:val="left" w:pos="3119"/>
          <w:tab w:val="right" w:pos="6521"/>
          <w:tab w:val="left" w:pos="7088"/>
        </w:tabs>
        <w:ind w:left="1560" w:hanging="1560"/>
        <w:rPr>
          <w:rFonts w:ascii="Arial" w:hAnsi="Arial" w:cs="Arial"/>
          <w:sz w:val="4"/>
          <w:szCs w:val="4"/>
        </w:rPr>
      </w:pPr>
    </w:p>
    <w:p w:rsidR="00C361EA" w:rsidRDefault="00C361EA" w:rsidP="00F6593B">
      <w:pPr>
        <w:pStyle w:val="Zkladntext"/>
        <w:tabs>
          <w:tab w:val="clear" w:pos="1276"/>
          <w:tab w:val="clear" w:pos="6946"/>
          <w:tab w:val="left" w:pos="3119"/>
          <w:tab w:val="right" w:pos="6521"/>
          <w:tab w:val="left" w:pos="7088"/>
        </w:tabs>
        <w:ind w:left="2124" w:hanging="2124"/>
        <w:rPr>
          <w:rFonts w:ascii="Arial" w:hAnsi="Arial" w:cs="Arial"/>
          <w:sz w:val="22"/>
          <w:szCs w:val="22"/>
        </w:rPr>
      </w:pPr>
    </w:p>
    <w:p w:rsidR="00AD68F7" w:rsidRDefault="00AD68F7" w:rsidP="00F6593B">
      <w:pPr>
        <w:pStyle w:val="Zkladntext"/>
        <w:tabs>
          <w:tab w:val="clear" w:pos="1276"/>
          <w:tab w:val="clear" w:pos="6946"/>
          <w:tab w:val="left" w:pos="3119"/>
          <w:tab w:val="right" w:pos="6521"/>
          <w:tab w:val="left" w:pos="7088"/>
        </w:tabs>
        <w:ind w:left="2124" w:hanging="2124"/>
        <w:rPr>
          <w:rFonts w:ascii="Arial" w:hAnsi="Arial" w:cs="Arial"/>
          <w:sz w:val="22"/>
          <w:szCs w:val="22"/>
        </w:rPr>
      </w:pPr>
    </w:p>
    <w:p w:rsidR="001C7458" w:rsidRPr="00F246E1" w:rsidRDefault="001C7458" w:rsidP="007E064E">
      <w:pPr>
        <w:jc w:val="center"/>
        <w:rPr>
          <w:rFonts w:ascii="Arial" w:hAnsi="Arial" w:cs="Arial"/>
          <w:i/>
          <w:sz w:val="22"/>
          <w:szCs w:val="22"/>
        </w:rPr>
      </w:pPr>
      <w:r>
        <w:rPr>
          <w:rFonts w:ascii="Arial" w:hAnsi="Arial" w:cs="Arial"/>
          <w:i/>
          <w:sz w:val="22"/>
          <w:szCs w:val="22"/>
        </w:rPr>
        <w:t>(prezenční listina připojena k originálu zápisu)</w:t>
      </w:r>
    </w:p>
    <w:p w:rsidR="00FC2F58" w:rsidRDefault="00FC2F58" w:rsidP="007E064E">
      <w:pPr>
        <w:jc w:val="center"/>
        <w:rPr>
          <w:rFonts w:ascii="Arial" w:hAnsi="Arial" w:cs="Arial"/>
          <w:sz w:val="22"/>
          <w:szCs w:val="22"/>
        </w:rPr>
      </w:pPr>
    </w:p>
    <w:p w:rsidR="005172B6" w:rsidRDefault="005172B6" w:rsidP="007E064E">
      <w:pPr>
        <w:jc w:val="center"/>
        <w:rPr>
          <w:rFonts w:ascii="Arial" w:hAnsi="Arial" w:cs="Arial"/>
          <w:sz w:val="22"/>
          <w:szCs w:val="22"/>
        </w:rPr>
      </w:pPr>
    </w:p>
    <w:p w:rsidR="004F02BA" w:rsidRDefault="004F02BA" w:rsidP="007C2673">
      <w:pPr>
        <w:rPr>
          <w:rFonts w:ascii="Arial" w:hAnsi="Arial" w:cs="Arial"/>
          <w:sz w:val="22"/>
          <w:szCs w:val="22"/>
        </w:rPr>
      </w:pPr>
    </w:p>
    <w:p w:rsidR="000F4FBC" w:rsidRDefault="005673BA" w:rsidP="00F246E1">
      <w:pPr>
        <w:jc w:val="both"/>
        <w:rPr>
          <w:rFonts w:ascii="Arial" w:hAnsi="Arial" w:cs="Arial"/>
          <w:sz w:val="22"/>
          <w:szCs w:val="22"/>
        </w:rPr>
      </w:pPr>
      <w:r>
        <w:rPr>
          <w:rFonts w:ascii="Arial" w:hAnsi="Arial" w:cs="Arial"/>
          <w:sz w:val="22"/>
          <w:szCs w:val="22"/>
        </w:rPr>
        <w:t>Zasedání Kontrolního výboru ZMČ Praha 6 v 1</w:t>
      </w:r>
      <w:r w:rsidR="00255119">
        <w:rPr>
          <w:rFonts w:ascii="Arial" w:hAnsi="Arial" w:cs="Arial"/>
          <w:sz w:val="22"/>
          <w:szCs w:val="22"/>
        </w:rPr>
        <w:t>7</w:t>
      </w:r>
      <w:r>
        <w:rPr>
          <w:rFonts w:ascii="Arial" w:hAnsi="Arial" w:cs="Arial"/>
          <w:sz w:val="22"/>
          <w:szCs w:val="22"/>
        </w:rPr>
        <w:t xml:space="preserve">.00 zahájil </w:t>
      </w:r>
      <w:r w:rsidR="006602DA">
        <w:rPr>
          <w:rFonts w:ascii="Arial" w:hAnsi="Arial" w:cs="Arial"/>
          <w:sz w:val="22"/>
          <w:szCs w:val="22"/>
        </w:rPr>
        <w:t xml:space="preserve">a </w:t>
      </w:r>
      <w:r w:rsidR="005E3E7B">
        <w:rPr>
          <w:rFonts w:ascii="Arial" w:hAnsi="Arial" w:cs="Arial"/>
          <w:sz w:val="22"/>
          <w:szCs w:val="22"/>
        </w:rPr>
        <w:t xml:space="preserve">dle schváleného programu řídil předseda výboru </w:t>
      </w:r>
      <w:r w:rsidR="00255119">
        <w:rPr>
          <w:rFonts w:ascii="Arial" w:hAnsi="Arial" w:cs="Arial"/>
          <w:sz w:val="22"/>
          <w:szCs w:val="22"/>
        </w:rPr>
        <w:t>Petr Píša</w:t>
      </w:r>
      <w:r w:rsidR="005E3E7B">
        <w:rPr>
          <w:rFonts w:ascii="Arial" w:hAnsi="Arial" w:cs="Arial"/>
          <w:sz w:val="22"/>
          <w:szCs w:val="22"/>
        </w:rPr>
        <w:t>.</w:t>
      </w:r>
    </w:p>
    <w:p w:rsidR="007C2673" w:rsidRDefault="007C2673" w:rsidP="00F246E1">
      <w:pPr>
        <w:jc w:val="both"/>
        <w:rPr>
          <w:rFonts w:ascii="Arial" w:hAnsi="Arial" w:cs="Arial"/>
          <w:sz w:val="22"/>
          <w:szCs w:val="22"/>
        </w:rPr>
      </w:pPr>
    </w:p>
    <w:p w:rsidR="005E3E7B" w:rsidRDefault="005E3E7B" w:rsidP="005E3E7B">
      <w:pPr>
        <w:jc w:val="both"/>
        <w:rPr>
          <w:rFonts w:ascii="Arial" w:hAnsi="Arial" w:cs="Arial"/>
          <w:sz w:val="22"/>
          <w:szCs w:val="22"/>
        </w:rPr>
      </w:pPr>
      <w:r>
        <w:rPr>
          <w:rFonts w:ascii="Arial" w:hAnsi="Arial" w:cs="Arial"/>
          <w:sz w:val="22"/>
          <w:szCs w:val="22"/>
        </w:rPr>
        <w:t>Předseda KV P. Píša přivítal přítomné členy výboru a hosty. Uvedl, že podle čl. 2, odst. 8 Jednacího řádu výborů ZMČ by Kontrolní výbor měl schválit jejich účast hlasováním.</w:t>
      </w:r>
    </w:p>
    <w:p w:rsidR="006602DA" w:rsidRDefault="005E3E7B" w:rsidP="00F246E1">
      <w:pPr>
        <w:jc w:val="both"/>
        <w:rPr>
          <w:rFonts w:ascii="Arial" w:hAnsi="Arial" w:cs="Arial"/>
          <w:sz w:val="22"/>
          <w:szCs w:val="22"/>
        </w:rPr>
      </w:pPr>
      <w:r>
        <w:rPr>
          <w:rFonts w:ascii="Arial" w:hAnsi="Arial" w:cs="Arial"/>
          <w:sz w:val="22"/>
          <w:szCs w:val="22"/>
        </w:rPr>
        <w:t xml:space="preserve">P. Macháček a T. Šídlo vyjádřili pochybnosti o nutnosti hlasování. Tajemník ÚMČ Jan Holický sdělil, že podle jeho interpretace je čl. 2, odst. 8 jednacího řádu zamýšlen pro případ účasti externích odborníků. Případné hlasování o účasti zaměstnanců ÚMČ na zasedání podle jeho názoru jednací řád explicitně neřeší. </w:t>
      </w:r>
      <w:r w:rsidR="006602DA">
        <w:rPr>
          <w:rFonts w:ascii="Arial" w:hAnsi="Arial" w:cs="Arial"/>
          <w:sz w:val="22"/>
          <w:szCs w:val="22"/>
        </w:rPr>
        <w:t>V</w:t>
      </w:r>
      <w:r w:rsidR="007C2673">
        <w:rPr>
          <w:rFonts w:ascii="Arial" w:hAnsi="Arial" w:cs="Arial"/>
          <w:sz w:val="22"/>
          <w:szCs w:val="22"/>
        </w:rPr>
        <w:t> </w:t>
      </w:r>
      <w:r w:rsidR="006602DA">
        <w:rPr>
          <w:rFonts w:ascii="Arial" w:hAnsi="Arial" w:cs="Arial"/>
          <w:sz w:val="22"/>
          <w:szCs w:val="22"/>
        </w:rPr>
        <w:t>zásadě toto spočívá na předsedovi výboru, který může přizvat odborníky z řad úřadu.</w:t>
      </w:r>
      <w:r w:rsidR="007B29EF">
        <w:rPr>
          <w:rFonts w:ascii="Arial" w:hAnsi="Arial" w:cs="Arial"/>
          <w:sz w:val="22"/>
          <w:szCs w:val="22"/>
        </w:rPr>
        <w:t xml:space="preserve"> Eventuálně </w:t>
      </w:r>
      <w:r w:rsidR="007C2673">
        <w:rPr>
          <w:rFonts w:ascii="Arial" w:hAnsi="Arial" w:cs="Arial"/>
          <w:sz w:val="22"/>
          <w:szCs w:val="22"/>
        </w:rPr>
        <w:t>je</w:t>
      </w:r>
      <w:r w:rsidR="007B29EF">
        <w:rPr>
          <w:rFonts w:ascii="Arial" w:hAnsi="Arial" w:cs="Arial"/>
          <w:sz w:val="22"/>
          <w:szCs w:val="22"/>
        </w:rPr>
        <w:t xml:space="preserve"> však</w:t>
      </w:r>
      <w:r w:rsidR="007C2673">
        <w:rPr>
          <w:rFonts w:ascii="Arial" w:hAnsi="Arial" w:cs="Arial"/>
          <w:sz w:val="22"/>
          <w:szCs w:val="22"/>
        </w:rPr>
        <w:t xml:space="preserve"> možné podněty k upřesnění dané problematiky do</w:t>
      </w:r>
      <w:r w:rsidR="007B29EF">
        <w:rPr>
          <w:rFonts w:ascii="Arial" w:hAnsi="Arial" w:cs="Arial"/>
          <w:sz w:val="22"/>
          <w:szCs w:val="22"/>
        </w:rPr>
        <w:t> </w:t>
      </w:r>
      <w:r w:rsidR="007C2673">
        <w:rPr>
          <w:rFonts w:ascii="Arial" w:hAnsi="Arial" w:cs="Arial"/>
          <w:sz w:val="22"/>
          <w:szCs w:val="22"/>
        </w:rPr>
        <w:t xml:space="preserve">jednacího řádu při jeho novelách navrhnout, což může </w:t>
      </w:r>
      <w:r w:rsidR="007B29EF">
        <w:rPr>
          <w:rFonts w:ascii="Arial" w:hAnsi="Arial" w:cs="Arial"/>
          <w:sz w:val="22"/>
          <w:szCs w:val="22"/>
        </w:rPr>
        <w:t>případně</w:t>
      </w:r>
      <w:r w:rsidR="007C2673">
        <w:rPr>
          <w:rFonts w:ascii="Arial" w:hAnsi="Arial" w:cs="Arial"/>
          <w:sz w:val="22"/>
          <w:szCs w:val="22"/>
        </w:rPr>
        <w:t xml:space="preserve"> vzejít mimo jiné i</w:t>
      </w:r>
      <w:r w:rsidR="007B29EF">
        <w:rPr>
          <w:rFonts w:ascii="Arial" w:hAnsi="Arial" w:cs="Arial"/>
          <w:sz w:val="22"/>
          <w:szCs w:val="22"/>
        </w:rPr>
        <w:t> </w:t>
      </w:r>
      <w:r w:rsidR="00056EA4">
        <w:rPr>
          <w:rFonts w:ascii="Arial" w:hAnsi="Arial" w:cs="Arial"/>
          <w:sz w:val="22"/>
          <w:szCs w:val="22"/>
        </w:rPr>
        <w:t>z iniciativy tohoto</w:t>
      </w:r>
      <w:r w:rsidR="007C2673">
        <w:rPr>
          <w:rFonts w:ascii="Arial" w:hAnsi="Arial" w:cs="Arial"/>
          <w:sz w:val="22"/>
          <w:szCs w:val="22"/>
        </w:rPr>
        <w:t xml:space="preserve"> výboru. </w:t>
      </w:r>
    </w:p>
    <w:p w:rsidR="005E3E7B" w:rsidRDefault="007C2673" w:rsidP="005E3E7B">
      <w:pPr>
        <w:jc w:val="both"/>
        <w:rPr>
          <w:rFonts w:ascii="Arial" w:hAnsi="Arial" w:cs="Arial"/>
          <w:sz w:val="22"/>
          <w:szCs w:val="22"/>
        </w:rPr>
      </w:pPr>
      <w:r>
        <w:rPr>
          <w:rFonts w:ascii="Arial" w:hAnsi="Arial" w:cs="Arial"/>
          <w:sz w:val="22"/>
          <w:szCs w:val="22"/>
        </w:rPr>
        <w:t>V</w:t>
      </w:r>
      <w:r w:rsidR="006602DA">
        <w:rPr>
          <w:rFonts w:ascii="Arial" w:hAnsi="Arial" w:cs="Arial"/>
          <w:sz w:val="22"/>
          <w:szCs w:val="22"/>
        </w:rPr>
        <w:t>ýbor</w:t>
      </w:r>
      <w:r>
        <w:rPr>
          <w:rFonts w:ascii="Arial" w:hAnsi="Arial" w:cs="Arial"/>
          <w:sz w:val="22"/>
          <w:szCs w:val="22"/>
        </w:rPr>
        <w:t xml:space="preserve"> vzal přítomnost hostů všeobecným souhlasem na vědomí a </w:t>
      </w:r>
      <w:r w:rsidR="005E3E7B">
        <w:rPr>
          <w:rFonts w:ascii="Arial" w:hAnsi="Arial" w:cs="Arial"/>
          <w:sz w:val="22"/>
          <w:szCs w:val="22"/>
        </w:rPr>
        <w:t>předseda KV P. Píša na</w:t>
      </w:r>
      <w:r w:rsidR="00F13A6F">
        <w:rPr>
          <w:rFonts w:ascii="Arial" w:hAnsi="Arial" w:cs="Arial"/>
          <w:sz w:val="22"/>
          <w:szCs w:val="22"/>
        </w:rPr>
        <w:t> </w:t>
      </w:r>
      <w:r w:rsidR="005E3E7B">
        <w:rPr>
          <w:rFonts w:ascii="Arial" w:hAnsi="Arial" w:cs="Arial"/>
          <w:sz w:val="22"/>
          <w:szCs w:val="22"/>
        </w:rPr>
        <w:t>základě prodiskutovaných skutečností hlasování o účasti hostů na jednání stáhl.</w:t>
      </w:r>
    </w:p>
    <w:p w:rsidR="007C2673" w:rsidRDefault="007C2673" w:rsidP="00F246E1">
      <w:pPr>
        <w:jc w:val="both"/>
        <w:rPr>
          <w:rFonts w:ascii="Arial" w:hAnsi="Arial" w:cs="Arial"/>
          <w:sz w:val="22"/>
          <w:szCs w:val="22"/>
        </w:rPr>
      </w:pPr>
    </w:p>
    <w:p w:rsidR="00543245" w:rsidRPr="00E46BD3" w:rsidRDefault="00255119" w:rsidP="00543245">
      <w:pPr>
        <w:pStyle w:val="Odstavecseseznamem"/>
        <w:numPr>
          <w:ilvl w:val="0"/>
          <w:numId w:val="40"/>
        </w:numPr>
        <w:spacing w:after="0" w:line="240" w:lineRule="auto"/>
        <w:ind w:left="284" w:hanging="284"/>
        <w:jc w:val="both"/>
        <w:rPr>
          <w:rFonts w:ascii="Arial" w:hAnsi="Arial" w:cs="Arial"/>
        </w:rPr>
      </w:pPr>
      <w:r>
        <w:rPr>
          <w:rFonts w:ascii="Arial" w:hAnsi="Arial" w:cs="Arial"/>
          <w:u w:val="single"/>
        </w:rPr>
        <w:lastRenderedPageBreak/>
        <w:t>Schválení programu 1</w:t>
      </w:r>
      <w:r w:rsidR="00543245">
        <w:rPr>
          <w:rFonts w:ascii="Arial" w:hAnsi="Arial" w:cs="Arial"/>
          <w:u w:val="single"/>
        </w:rPr>
        <w:t>. zasedání KV a určení ověřovatele zápisu dnešní schůze</w:t>
      </w:r>
    </w:p>
    <w:p w:rsidR="005E3E7B" w:rsidRDefault="005E3E7B" w:rsidP="005E3E7B">
      <w:pPr>
        <w:tabs>
          <w:tab w:val="left" w:pos="7088"/>
        </w:tabs>
        <w:jc w:val="both"/>
        <w:rPr>
          <w:rFonts w:ascii="Arial" w:hAnsi="Arial" w:cs="Arial"/>
          <w:sz w:val="22"/>
          <w:szCs w:val="22"/>
        </w:rPr>
      </w:pPr>
    </w:p>
    <w:p w:rsidR="005E3E7B" w:rsidRDefault="005E3E7B" w:rsidP="008D7767">
      <w:pPr>
        <w:tabs>
          <w:tab w:val="left" w:pos="7088"/>
        </w:tabs>
        <w:ind w:left="284"/>
        <w:jc w:val="both"/>
        <w:rPr>
          <w:rFonts w:ascii="Arial" w:hAnsi="Arial" w:cs="Arial"/>
          <w:sz w:val="22"/>
          <w:szCs w:val="22"/>
        </w:rPr>
      </w:pPr>
      <w:r>
        <w:rPr>
          <w:rFonts w:ascii="Arial" w:hAnsi="Arial" w:cs="Arial"/>
          <w:sz w:val="22"/>
          <w:szCs w:val="22"/>
        </w:rPr>
        <w:t xml:space="preserve">Předseda KV P. Píša oproti programu uvedenému v pozvánce rozeslané dne 07.01.2018 navrhl předřadit bod č. 10 jako bod č. </w:t>
      </w:r>
      <w:r w:rsidR="00056EA4">
        <w:rPr>
          <w:rFonts w:ascii="Arial" w:hAnsi="Arial" w:cs="Arial"/>
          <w:sz w:val="22"/>
          <w:szCs w:val="22"/>
        </w:rPr>
        <w:t>6, a to z důvodu účasti vedoucí OSM G.</w:t>
      </w:r>
      <w:r>
        <w:rPr>
          <w:rFonts w:ascii="Arial" w:hAnsi="Arial" w:cs="Arial"/>
          <w:sz w:val="22"/>
          <w:szCs w:val="22"/>
        </w:rPr>
        <w:t xml:space="preserve"> Lacinové na projednávání příslušného bodu.</w:t>
      </w:r>
      <w:r w:rsidR="00770370">
        <w:rPr>
          <w:rFonts w:ascii="Arial" w:hAnsi="Arial" w:cs="Arial"/>
          <w:sz w:val="22"/>
          <w:szCs w:val="22"/>
        </w:rPr>
        <w:t xml:space="preserve"> Program byl schválen s touto změnou.</w:t>
      </w:r>
    </w:p>
    <w:p w:rsidR="005E3E7B" w:rsidRDefault="005E3E7B" w:rsidP="00463107">
      <w:pPr>
        <w:tabs>
          <w:tab w:val="left" w:pos="7088"/>
        </w:tabs>
        <w:ind w:left="284"/>
        <w:jc w:val="both"/>
        <w:rPr>
          <w:rFonts w:ascii="Arial" w:hAnsi="Arial" w:cs="Arial"/>
          <w:sz w:val="22"/>
          <w:szCs w:val="22"/>
        </w:rPr>
      </w:pPr>
    </w:p>
    <w:p w:rsidR="00463107" w:rsidRPr="001670C5" w:rsidRDefault="00A55CBE" w:rsidP="00463107">
      <w:pPr>
        <w:tabs>
          <w:tab w:val="left" w:pos="7088"/>
        </w:tabs>
        <w:ind w:left="284"/>
        <w:jc w:val="both"/>
        <w:rPr>
          <w:rFonts w:ascii="Arial" w:hAnsi="Arial" w:cs="Arial"/>
          <w:sz w:val="22"/>
          <w:szCs w:val="22"/>
        </w:rPr>
      </w:pPr>
      <w:r>
        <w:rPr>
          <w:rFonts w:ascii="Arial" w:hAnsi="Arial" w:cs="Arial"/>
          <w:sz w:val="22"/>
          <w:szCs w:val="22"/>
        </w:rPr>
        <w:tab/>
        <w:t>+ 11,    - 0,      z 0</w:t>
      </w:r>
    </w:p>
    <w:p w:rsidR="00E46BD3" w:rsidRDefault="00E46BD3" w:rsidP="00463107">
      <w:pPr>
        <w:tabs>
          <w:tab w:val="left" w:pos="7088"/>
        </w:tabs>
        <w:ind w:left="284"/>
        <w:jc w:val="both"/>
        <w:rPr>
          <w:rFonts w:ascii="Arial" w:hAnsi="Arial" w:cs="Arial"/>
          <w:sz w:val="22"/>
          <w:szCs w:val="22"/>
        </w:rPr>
      </w:pPr>
    </w:p>
    <w:p w:rsidR="00A55CBE" w:rsidRDefault="00A55CBE" w:rsidP="00463107">
      <w:pPr>
        <w:tabs>
          <w:tab w:val="left" w:pos="7088"/>
        </w:tabs>
        <w:ind w:left="284"/>
        <w:jc w:val="both"/>
        <w:rPr>
          <w:rFonts w:ascii="Arial" w:hAnsi="Arial" w:cs="Arial"/>
          <w:sz w:val="22"/>
          <w:szCs w:val="22"/>
        </w:rPr>
      </w:pPr>
    </w:p>
    <w:p w:rsidR="00A55CBE" w:rsidRDefault="00463107" w:rsidP="00463107">
      <w:pPr>
        <w:tabs>
          <w:tab w:val="left" w:pos="7088"/>
        </w:tabs>
        <w:ind w:left="284"/>
        <w:jc w:val="both"/>
        <w:rPr>
          <w:rFonts w:ascii="Arial" w:hAnsi="Arial" w:cs="Arial"/>
          <w:sz w:val="22"/>
          <w:szCs w:val="22"/>
        </w:rPr>
      </w:pPr>
      <w:r>
        <w:rPr>
          <w:rFonts w:ascii="Arial" w:hAnsi="Arial" w:cs="Arial"/>
          <w:sz w:val="22"/>
          <w:szCs w:val="22"/>
        </w:rPr>
        <w:t xml:space="preserve">Ověřovatelem </w:t>
      </w:r>
      <w:r w:rsidR="00255119">
        <w:rPr>
          <w:rFonts w:ascii="Arial" w:hAnsi="Arial" w:cs="Arial"/>
          <w:sz w:val="22"/>
          <w:szCs w:val="22"/>
        </w:rPr>
        <w:t xml:space="preserve">zápisu byl </w:t>
      </w:r>
      <w:r w:rsidR="00A55CBE">
        <w:rPr>
          <w:rFonts w:ascii="Arial" w:hAnsi="Arial" w:cs="Arial"/>
          <w:sz w:val="22"/>
          <w:szCs w:val="22"/>
        </w:rPr>
        <w:t xml:space="preserve">po diskusi navržen a </w:t>
      </w:r>
      <w:r w:rsidR="00255119">
        <w:rPr>
          <w:rFonts w:ascii="Arial" w:hAnsi="Arial" w:cs="Arial"/>
          <w:sz w:val="22"/>
          <w:szCs w:val="22"/>
        </w:rPr>
        <w:t>zvol</w:t>
      </w:r>
      <w:r w:rsidR="00056EA4">
        <w:rPr>
          <w:rFonts w:ascii="Arial" w:hAnsi="Arial" w:cs="Arial"/>
          <w:sz w:val="22"/>
          <w:szCs w:val="22"/>
        </w:rPr>
        <w:t>en</w:t>
      </w:r>
      <w:r w:rsidR="00433EF0">
        <w:rPr>
          <w:rFonts w:ascii="Arial" w:hAnsi="Arial" w:cs="Arial"/>
          <w:sz w:val="22"/>
          <w:szCs w:val="22"/>
        </w:rPr>
        <w:t xml:space="preserve"> T.</w:t>
      </w:r>
      <w:r w:rsidR="008625D7">
        <w:rPr>
          <w:rFonts w:ascii="Arial" w:hAnsi="Arial" w:cs="Arial"/>
          <w:sz w:val="22"/>
          <w:szCs w:val="22"/>
        </w:rPr>
        <w:t xml:space="preserve"> Šídlo</w:t>
      </w:r>
    </w:p>
    <w:p w:rsidR="00463107" w:rsidRPr="001670C5" w:rsidRDefault="008625D7" w:rsidP="00463107">
      <w:pPr>
        <w:tabs>
          <w:tab w:val="left" w:pos="7088"/>
        </w:tabs>
        <w:ind w:left="284"/>
        <w:jc w:val="both"/>
        <w:rPr>
          <w:rFonts w:ascii="Arial" w:hAnsi="Arial" w:cs="Arial"/>
          <w:sz w:val="22"/>
          <w:szCs w:val="22"/>
        </w:rPr>
      </w:pPr>
      <w:r>
        <w:rPr>
          <w:rFonts w:ascii="Arial" w:hAnsi="Arial" w:cs="Arial"/>
          <w:sz w:val="22"/>
          <w:szCs w:val="22"/>
        </w:rPr>
        <w:t xml:space="preserve"> </w:t>
      </w:r>
      <w:r w:rsidR="00890CEA">
        <w:rPr>
          <w:rFonts w:ascii="Arial" w:hAnsi="Arial" w:cs="Arial"/>
          <w:sz w:val="22"/>
          <w:szCs w:val="22"/>
        </w:rPr>
        <w:tab/>
        <w:t xml:space="preserve">+ </w:t>
      </w:r>
      <w:r w:rsidR="00ED53FD">
        <w:rPr>
          <w:rFonts w:ascii="Arial" w:hAnsi="Arial" w:cs="Arial"/>
          <w:sz w:val="22"/>
          <w:szCs w:val="22"/>
        </w:rPr>
        <w:t>1</w:t>
      </w:r>
      <w:r w:rsidR="00890CEA">
        <w:rPr>
          <w:rFonts w:ascii="Arial" w:hAnsi="Arial" w:cs="Arial"/>
          <w:sz w:val="22"/>
          <w:szCs w:val="22"/>
        </w:rPr>
        <w:t>0</w:t>
      </w:r>
      <w:r>
        <w:rPr>
          <w:rFonts w:ascii="Arial" w:hAnsi="Arial" w:cs="Arial"/>
          <w:sz w:val="22"/>
          <w:szCs w:val="22"/>
        </w:rPr>
        <w:t>,      - 0,      z 1</w:t>
      </w:r>
      <w:r w:rsidR="00463107">
        <w:rPr>
          <w:rFonts w:ascii="Arial" w:hAnsi="Arial" w:cs="Arial"/>
          <w:sz w:val="22"/>
          <w:szCs w:val="22"/>
        </w:rPr>
        <w:t>.</w:t>
      </w:r>
    </w:p>
    <w:p w:rsidR="000518F5" w:rsidRDefault="008625D7" w:rsidP="008625D7">
      <w:pPr>
        <w:tabs>
          <w:tab w:val="left" w:pos="7088"/>
        </w:tabs>
        <w:jc w:val="both"/>
        <w:rPr>
          <w:rFonts w:ascii="Arial" w:hAnsi="Arial" w:cs="Arial"/>
          <w:sz w:val="22"/>
          <w:szCs w:val="22"/>
        </w:rPr>
      </w:pPr>
      <w:r>
        <w:rPr>
          <w:rFonts w:ascii="Arial" w:hAnsi="Arial" w:cs="Arial"/>
          <w:sz w:val="22"/>
          <w:szCs w:val="22"/>
        </w:rPr>
        <w:t xml:space="preserve">  </w:t>
      </w:r>
    </w:p>
    <w:p w:rsidR="00463107" w:rsidRDefault="008625D7" w:rsidP="008625D7">
      <w:pPr>
        <w:tabs>
          <w:tab w:val="left" w:pos="7088"/>
        </w:tabs>
        <w:jc w:val="both"/>
        <w:rPr>
          <w:rFonts w:ascii="Arial" w:hAnsi="Arial" w:cs="Arial"/>
          <w:sz w:val="22"/>
          <w:szCs w:val="22"/>
        </w:rPr>
      </w:pPr>
      <w:r>
        <w:rPr>
          <w:rFonts w:ascii="Arial" w:hAnsi="Arial" w:cs="Arial"/>
          <w:sz w:val="22"/>
          <w:szCs w:val="22"/>
        </w:rPr>
        <w:t xml:space="preserve">                                                                                 </w:t>
      </w:r>
      <w:r w:rsidR="00433EF0">
        <w:rPr>
          <w:rFonts w:ascii="Arial" w:hAnsi="Arial" w:cs="Arial"/>
          <w:sz w:val="22"/>
          <w:szCs w:val="22"/>
        </w:rPr>
        <w:t xml:space="preserve">             </w:t>
      </w:r>
      <w:r w:rsidR="00B11865">
        <w:rPr>
          <w:rFonts w:ascii="Arial" w:hAnsi="Arial" w:cs="Arial"/>
          <w:sz w:val="22"/>
          <w:szCs w:val="22"/>
        </w:rPr>
        <w:t xml:space="preserve">                </w:t>
      </w:r>
      <w:r w:rsidR="00B11865">
        <w:rPr>
          <w:rFonts w:ascii="Arial" w:hAnsi="Arial" w:cs="Arial"/>
          <w:sz w:val="22"/>
          <w:szCs w:val="22"/>
        </w:rPr>
        <w:tab/>
      </w:r>
      <w:r w:rsidR="00056EA4">
        <w:rPr>
          <w:rFonts w:ascii="Arial" w:hAnsi="Arial" w:cs="Arial"/>
          <w:sz w:val="22"/>
          <w:szCs w:val="22"/>
        </w:rPr>
        <w:t>(zdržel se T</w:t>
      </w:r>
      <w:r>
        <w:rPr>
          <w:rFonts w:ascii="Arial" w:hAnsi="Arial" w:cs="Arial"/>
          <w:sz w:val="22"/>
          <w:szCs w:val="22"/>
        </w:rPr>
        <w:t>. Šídlo)</w:t>
      </w:r>
    </w:p>
    <w:p w:rsidR="000518F5" w:rsidRPr="00E46BD3" w:rsidRDefault="000518F5" w:rsidP="008D7767">
      <w:pPr>
        <w:tabs>
          <w:tab w:val="left" w:pos="7088"/>
        </w:tabs>
        <w:jc w:val="both"/>
        <w:rPr>
          <w:rFonts w:ascii="Arial" w:hAnsi="Arial" w:cs="Arial"/>
          <w:sz w:val="22"/>
          <w:szCs w:val="22"/>
        </w:rPr>
      </w:pPr>
    </w:p>
    <w:p w:rsidR="00543245" w:rsidRPr="00E46BD3" w:rsidRDefault="00433EF0" w:rsidP="00B11865">
      <w:pPr>
        <w:pStyle w:val="Odstavecseseznamem"/>
        <w:numPr>
          <w:ilvl w:val="0"/>
          <w:numId w:val="40"/>
        </w:numPr>
        <w:tabs>
          <w:tab w:val="left" w:pos="7088"/>
        </w:tabs>
        <w:spacing w:after="0" w:line="240" w:lineRule="auto"/>
        <w:ind w:left="284" w:hanging="284"/>
        <w:jc w:val="both"/>
        <w:rPr>
          <w:rFonts w:ascii="Arial" w:hAnsi="Arial" w:cs="Arial"/>
        </w:rPr>
      </w:pPr>
      <w:r>
        <w:rPr>
          <w:rFonts w:ascii="Arial" w:hAnsi="Arial" w:cs="Arial"/>
          <w:u w:val="single"/>
        </w:rPr>
        <w:t>Představení členů výboru</w:t>
      </w:r>
    </w:p>
    <w:p w:rsidR="00463107" w:rsidRPr="001670C5" w:rsidRDefault="00770370" w:rsidP="00B11865">
      <w:pPr>
        <w:tabs>
          <w:tab w:val="left" w:pos="7088"/>
        </w:tabs>
        <w:ind w:left="284"/>
        <w:jc w:val="both"/>
        <w:rPr>
          <w:rFonts w:ascii="Arial" w:hAnsi="Arial" w:cs="Arial"/>
          <w:sz w:val="22"/>
          <w:szCs w:val="22"/>
        </w:rPr>
      </w:pPr>
      <w:r>
        <w:rPr>
          <w:rFonts w:ascii="Arial" w:hAnsi="Arial" w:cs="Arial"/>
          <w:sz w:val="22"/>
          <w:szCs w:val="22"/>
        </w:rPr>
        <w:t>Na pokyn p</w:t>
      </w:r>
      <w:r w:rsidR="000043EF">
        <w:rPr>
          <w:rFonts w:ascii="Arial" w:hAnsi="Arial" w:cs="Arial"/>
          <w:sz w:val="22"/>
          <w:szCs w:val="22"/>
        </w:rPr>
        <w:t>ředsed</w:t>
      </w:r>
      <w:r>
        <w:rPr>
          <w:rFonts w:ascii="Arial" w:hAnsi="Arial" w:cs="Arial"/>
          <w:sz w:val="22"/>
          <w:szCs w:val="22"/>
        </w:rPr>
        <w:t>y</w:t>
      </w:r>
      <w:r w:rsidR="000043EF">
        <w:rPr>
          <w:rFonts w:ascii="Arial" w:hAnsi="Arial" w:cs="Arial"/>
          <w:sz w:val="22"/>
          <w:szCs w:val="22"/>
        </w:rPr>
        <w:t xml:space="preserve"> členové</w:t>
      </w:r>
      <w:r>
        <w:rPr>
          <w:rFonts w:ascii="Arial" w:hAnsi="Arial" w:cs="Arial"/>
          <w:sz w:val="22"/>
          <w:szCs w:val="22"/>
        </w:rPr>
        <w:t xml:space="preserve"> KV představili</w:t>
      </w:r>
      <w:r w:rsidR="001F335F">
        <w:rPr>
          <w:rFonts w:ascii="Arial" w:hAnsi="Arial" w:cs="Arial"/>
          <w:sz w:val="22"/>
          <w:szCs w:val="22"/>
        </w:rPr>
        <w:t xml:space="preserve"> kromě jména</w:t>
      </w:r>
      <w:r w:rsidR="000043EF">
        <w:rPr>
          <w:rFonts w:ascii="Arial" w:hAnsi="Arial" w:cs="Arial"/>
          <w:sz w:val="22"/>
          <w:szCs w:val="22"/>
        </w:rPr>
        <w:t xml:space="preserve"> a strany či hnutí, za které byli do</w:t>
      </w:r>
      <w:r w:rsidR="0052184D">
        <w:rPr>
          <w:rFonts w:ascii="Arial" w:hAnsi="Arial" w:cs="Arial"/>
          <w:sz w:val="22"/>
          <w:szCs w:val="22"/>
        </w:rPr>
        <w:t> </w:t>
      </w:r>
      <w:r w:rsidR="000043EF">
        <w:rPr>
          <w:rFonts w:ascii="Arial" w:hAnsi="Arial" w:cs="Arial"/>
          <w:sz w:val="22"/>
          <w:szCs w:val="22"/>
        </w:rPr>
        <w:t xml:space="preserve">výboru nominováni, i </w:t>
      </w:r>
      <w:r w:rsidR="001F335F">
        <w:rPr>
          <w:rFonts w:ascii="Arial" w:hAnsi="Arial" w:cs="Arial"/>
          <w:sz w:val="22"/>
          <w:szCs w:val="22"/>
        </w:rPr>
        <w:t xml:space="preserve">svou </w:t>
      </w:r>
      <w:r w:rsidR="000043EF">
        <w:rPr>
          <w:rFonts w:ascii="Arial" w:hAnsi="Arial" w:cs="Arial"/>
          <w:sz w:val="22"/>
          <w:szCs w:val="22"/>
        </w:rPr>
        <w:t>stručnou profesní charakteristiku.</w:t>
      </w:r>
      <w:r w:rsidR="001F335F">
        <w:rPr>
          <w:rFonts w:ascii="Arial" w:hAnsi="Arial" w:cs="Arial"/>
          <w:sz w:val="22"/>
          <w:szCs w:val="22"/>
        </w:rPr>
        <w:t xml:space="preserve"> Tajemník KV</w:t>
      </w:r>
      <w:r w:rsidR="00B11865">
        <w:rPr>
          <w:rFonts w:ascii="Arial" w:hAnsi="Arial" w:cs="Arial"/>
          <w:sz w:val="22"/>
          <w:szCs w:val="22"/>
        </w:rPr>
        <w:t xml:space="preserve">, tajemník ÚMČ a vedoucí KT a interní auditor </w:t>
      </w:r>
      <w:r w:rsidR="001F335F">
        <w:rPr>
          <w:rFonts w:ascii="Arial" w:hAnsi="Arial" w:cs="Arial"/>
          <w:sz w:val="22"/>
          <w:szCs w:val="22"/>
        </w:rPr>
        <w:t xml:space="preserve">přestavili svou funkci v rámci ÚMČ Praha </w:t>
      </w:r>
      <w:r w:rsidR="00B11865">
        <w:rPr>
          <w:rFonts w:ascii="Arial" w:hAnsi="Arial" w:cs="Arial"/>
          <w:sz w:val="22"/>
          <w:szCs w:val="22"/>
        </w:rPr>
        <w:t>6</w:t>
      </w:r>
      <w:r w:rsidR="001F335F">
        <w:rPr>
          <w:rFonts w:ascii="Arial" w:hAnsi="Arial" w:cs="Arial"/>
          <w:sz w:val="22"/>
          <w:szCs w:val="22"/>
        </w:rPr>
        <w:t xml:space="preserve"> </w:t>
      </w:r>
      <w:r w:rsidR="00B11865">
        <w:rPr>
          <w:rFonts w:ascii="Arial" w:hAnsi="Arial" w:cs="Arial"/>
          <w:sz w:val="22"/>
          <w:szCs w:val="22"/>
        </w:rPr>
        <w:t xml:space="preserve">a </w:t>
      </w:r>
      <w:r w:rsidR="001F335F">
        <w:rPr>
          <w:rFonts w:ascii="Arial" w:hAnsi="Arial" w:cs="Arial"/>
          <w:sz w:val="22"/>
          <w:szCs w:val="22"/>
        </w:rPr>
        <w:t>obecně náplň činnosti jimi řízených útvarů.</w:t>
      </w:r>
      <w:r w:rsidR="00373382">
        <w:rPr>
          <w:rFonts w:ascii="Arial" w:hAnsi="Arial" w:cs="Arial"/>
          <w:sz w:val="22"/>
          <w:szCs w:val="22"/>
        </w:rPr>
        <w:t xml:space="preserve"> </w:t>
      </w:r>
      <w:r w:rsidR="00B11865">
        <w:rPr>
          <w:rFonts w:ascii="Arial" w:hAnsi="Arial" w:cs="Arial"/>
          <w:sz w:val="22"/>
          <w:szCs w:val="22"/>
        </w:rPr>
        <w:t>V diskusi směřovali</w:t>
      </w:r>
      <w:r w:rsidR="00373382">
        <w:rPr>
          <w:rFonts w:ascii="Arial" w:hAnsi="Arial" w:cs="Arial"/>
          <w:sz w:val="22"/>
          <w:szCs w:val="22"/>
        </w:rPr>
        <w:t xml:space="preserve"> členové výboru dotazy zej</w:t>
      </w:r>
      <w:r w:rsidR="00B11865">
        <w:rPr>
          <w:rFonts w:ascii="Arial" w:hAnsi="Arial" w:cs="Arial"/>
          <w:sz w:val="22"/>
          <w:szCs w:val="22"/>
        </w:rPr>
        <w:t>ména k</w:t>
      </w:r>
      <w:r w:rsidR="0052184D">
        <w:rPr>
          <w:rFonts w:ascii="Arial" w:hAnsi="Arial" w:cs="Arial"/>
          <w:sz w:val="22"/>
          <w:szCs w:val="22"/>
        </w:rPr>
        <w:t> </w:t>
      </w:r>
      <w:r w:rsidR="00373382">
        <w:rPr>
          <w:rFonts w:ascii="Arial" w:hAnsi="Arial" w:cs="Arial"/>
          <w:sz w:val="22"/>
          <w:szCs w:val="22"/>
        </w:rPr>
        <w:t>možnosti seznámení se s dokumenty, výsledky</w:t>
      </w:r>
      <w:r w:rsidR="00B11865">
        <w:rPr>
          <w:rFonts w:ascii="Arial" w:hAnsi="Arial" w:cs="Arial"/>
          <w:sz w:val="22"/>
          <w:szCs w:val="22"/>
        </w:rPr>
        <w:t xml:space="preserve"> a metodikami interního auditu.</w:t>
      </w:r>
      <w:r w:rsidR="001F335F">
        <w:rPr>
          <w:rFonts w:ascii="Arial" w:hAnsi="Arial" w:cs="Arial"/>
          <w:sz w:val="22"/>
          <w:szCs w:val="22"/>
        </w:rPr>
        <w:t xml:space="preserve"> </w:t>
      </w:r>
    </w:p>
    <w:p w:rsidR="00B11865" w:rsidRDefault="00B11865" w:rsidP="00B11865">
      <w:pPr>
        <w:tabs>
          <w:tab w:val="left" w:pos="7088"/>
        </w:tabs>
        <w:ind w:left="284"/>
        <w:jc w:val="both"/>
        <w:rPr>
          <w:rFonts w:ascii="Arial" w:hAnsi="Arial" w:cs="Arial"/>
          <w:sz w:val="22"/>
          <w:szCs w:val="22"/>
        </w:rPr>
      </w:pPr>
      <w:r>
        <w:rPr>
          <w:rFonts w:ascii="Arial" w:hAnsi="Arial" w:cs="Arial"/>
          <w:sz w:val="22"/>
          <w:szCs w:val="22"/>
        </w:rPr>
        <w:t xml:space="preserve">Interní auditor P. Šimsa a předseda KV P. Píša doplnili, že zpráva o činnosti interního auditora je Kontrolním výborem projednávána s půlročním intervalem, projednání zprávy za 2. pololetí 2018 bude zařazeno na program březnového zasedání Kontrolního výboru. </w:t>
      </w:r>
    </w:p>
    <w:p w:rsidR="00B11865" w:rsidRDefault="00B11865" w:rsidP="00B11865">
      <w:pPr>
        <w:tabs>
          <w:tab w:val="left" w:pos="7088"/>
        </w:tabs>
        <w:ind w:left="284"/>
        <w:jc w:val="both"/>
        <w:rPr>
          <w:rFonts w:ascii="Arial" w:hAnsi="Arial" w:cs="Arial"/>
          <w:sz w:val="22"/>
          <w:szCs w:val="22"/>
        </w:rPr>
      </w:pPr>
      <w:r>
        <w:rPr>
          <w:rFonts w:ascii="Arial" w:hAnsi="Arial" w:cs="Arial"/>
          <w:sz w:val="22"/>
          <w:szCs w:val="22"/>
        </w:rPr>
        <w:t>Na dotaz P. Macháčka ohledně účasti radních na zasedání Kontrolního výboru odpověděl předseda KV, že jsou zváni v závislosti na projednávaných materiálech. Na rozdíl od komisí RMČ nespadá Kontrolní výbor do bezprostřední kompetence žádného radního ani o</w:t>
      </w:r>
      <w:r w:rsidR="0052184D">
        <w:rPr>
          <w:rFonts w:ascii="Arial" w:hAnsi="Arial" w:cs="Arial"/>
          <w:sz w:val="22"/>
          <w:szCs w:val="22"/>
        </w:rPr>
        <w:t>d</w:t>
      </w:r>
      <w:r>
        <w:rPr>
          <w:rFonts w:ascii="Arial" w:hAnsi="Arial" w:cs="Arial"/>
          <w:sz w:val="22"/>
          <w:szCs w:val="22"/>
        </w:rPr>
        <w:t xml:space="preserve">boru ÚMČ.                                  </w:t>
      </w:r>
    </w:p>
    <w:p w:rsidR="00B11865" w:rsidRPr="001670C5" w:rsidRDefault="00B11865" w:rsidP="00B11865">
      <w:pPr>
        <w:tabs>
          <w:tab w:val="left" w:pos="7088"/>
        </w:tabs>
        <w:ind w:left="284"/>
        <w:jc w:val="both"/>
        <w:rPr>
          <w:rFonts w:ascii="Arial" w:hAnsi="Arial" w:cs="Arial"/>
          <w:sz w:val="22"/>
          <w:szCs w:val="22"/>
        </w:rPr>
      </w:pPr>
      <w:r>
        <w:rPr>
          <w:rFonts w:ascii="Arial" w:hAnsi="Arial" w:cs="Arial"/>
          <w:sz w:val="22"/>
          <w:szCs w:val="22"/>
        </w:rPr>
        <w:t>Tajemník ÚMČ J. Holický doplnil informaci o externích kontrolách úřadu městské části ze</w:t>
      </w:r>
      <w:r w:rsidR="0052184D">
        <w:rPr>
          <w:rFonts w:ascii="Arial" w:hAnsi="Arial" w:cs="Arial"/>
          <w:sz w:val="22"/>
          <w:szCs w:val="22"/>
        </w:rPr>
        <w:t> </w:t>
      </w:r>
      <w:r>
        <w:rPr>
          <w:rFonts w:ascii="Arial" w:hAnsi="Arial" w:cs="Arial"/>
          <w:sz w:val="22"/>
          <w:szCs w:val="22"/>
        </w:rPr>
        <w:t>strany magistrátu.</w:t>
      </w:r>
    </w:p>
    <w:p w:rsidR="00B11865" w:rsidRDefault="00B11865" w:rsidP="00B11865">
      <w:pPr>
        <w:tabs>
          <w:tab w:val="left" w:pos="7088"/>
        </w:tabs>
        <w:ind w:left="284"/>
        <w:jc w:val="both"/>
        <w:rPr>
          <w:rFonts w:ascii="Arial" w:hAnsi="Arial" w:cs="Arial"/>
          <w:sz w:val="22"/>
          <w:szCs w:val="22"/>
        </w:rPr>
      </w:pPr>
    </w:p>
    <w:p w:rsidR="00B11865" w:rsidRDefault="00B11865" w:rsidP="00B11865">
      <w:pPr>
        <w:tabs>
          <w:tab w:val="left" w:pos="7088"/>
        </w:tabs>
        <w:ind w:left="284"/>
        <w:jc w:val="both"/>
        <w:rPr>
          <w:rFonts w:ascii="Arial" w:hAnsi="Arial" w:cs="Arial"/>
          <w:sz w:val="22"/>
          <w:szCs w:val="22"/>
        </w:rPr>
      </w:pPr>
      <w:r>
        <w:rPr>
          <w:rFonts w:ascii="Arial" w:hAnsi="Arial" w:cs="Arial"/>
          <w:sz w:val="22"/>
          <w:szCs w:val="22"/>
        </w:rPr>
        <w:t>(odcho</w:t>
      </w:r>
      <w:r w:rsidR="00D63CDA">
        <w:rPr>
          <w:rFonts w:ascii="Arial" w:hAnsi="Arial" w:cs="Arial"/>
          <w:sz w:val="22"/>
          <w:szCs w:val="22"/>
        </w:rPr>
        <w:t>d hostů M. Pawingera a P. Šimsy – 17:50</w:t>
      </w:r>
      <w:r>
        <w:rPr>
          <w:rFonts w:ascii="Arial" w:hAnsi="Arial" w:cs="Arial"/>
          <w:sz w:val="22"/>
          <w:szCs w:val="22"/>
        </w:rPr>
        <w:t>)</w:t>
      </w:r>
    </w:p>
    <w:p w:rsidR="00E46BD3" w:rsidRPr="00E46BD3" w:rsidRDefault="00E46BD3" w:rsidP="00463107">
      <w:pPr>
        <w:tabs>
          <w:tab w:val="left" w:pos="7088"/>
        </w:tabs>
        <w:ind w:left="284"/>
        <w:jc w:val="both"/>
        <w:rPr>
          <w:rFonts w:ascii="Arial" w:hAnsi="Arial" w:cs="Arial"/>
          <w:sz w:val="22"/>
          <w:szCs w:val="22"/>
        </w:rPr>
      </w:pPr>
    </w:p>
    <w:p w:rsidR="00E46BD3" w:rsidRPr="00E46BD3" w:rsidRDefault="00E46BD3" w:rsidP="00463107">
      <w:pPr>
        <w:tabs>
          <w:tab w:val="left" w:pos="7088"/>
        </w:tabs>
        <w:ind w:left="284"/>
        <w:jc w:val="both"/>
        <w:rPr>
          <w:rFonts w:ascii="Arial" w:hAnsi="Arial" w:cs="Arial"/>
          <w:sz w:val="22"/>
          <w:szCs w:val="22"/>
        </w:rPr>
      </w:pPr>
    </w:p>
    <w:p w:rsidR="007B50D7" w:rsidRDefault="007B50D7" w:rsidP="008D7767">
      <w:pPr>
        <w:tabs>
          <w:tab w:val="left" w:pos="7088"/>
        </w:tabs>
        <w:jc w:val="both"/>
        <w:rPr>
          <w:rFonts w:ascii="Arial" w:hAnsi="Arial" w:cs="Arial"/>
          <w:sz w:val="22"/>
          <w:szCs w:val="22"/>
        </w:rPr>
      </w:pPr>
    </w:p>
    <w:p w:rsidR="008D1B94" w:rsidRDefault="007B50D7" w:rsidP="007B50D7">
      <w:pPr>
        <w:tabs>
          <w:tab w:val="left" w:pos="7088"/>
        </w:tabs>
        <w:jc w:val="both"/>
        <w:rPr>
          <w:rFonts w:ascii="Arial" w:hAnsi="Arial" w:cs="Arial"/>
          <w:sz w:val="22"/>
          <w:szCs w:val="22"/>
        </w:rPr>
      </w:pPr>
      <w:r>
        <w:rPr>
          <w:rFonts w:ascii="Arial" w:hAnsi="Arial" w:cs="Arial"/>
          <w:sz w:val="22"/>
          <w:szCs w:val="22"/>
        </w:rPr>
        <w:t xml:space="preserve">3. </w:t>
      </w:r>
      <w:r w:rsidRPr="007B50D7">
        <w:rPr>
          <w:rFonts w:ascii="Arial" w:hAnsi="Arial" w:cs="Arial"/>
          <w:sz w:val="22"/>
          <w:szCs w:val="22"/>
          <w:u w:val="single"/>
        </w:rPr>
        <w:t>Jednací řád výborů</w:t>
      </w:r>
    </w:p>
    <w:p w:rsidR="003B35D6" w:rsidRDefault="003B35D6" w:rsidP="00463107">
      <w:pPr>
        <w:tabs>
          <w:tab w:val="left" w:pos="7088"/>
        </w:tabs>
        <w:ind w:left="284"/>
        <w:jc w:val="both"/>
        <w:rPr>
          <w:rFonts w:ascii="Arial" w:hAnsi="Arial" w:cs="Arial"/>
          <w:sz w:val="22"/>
          <w:szCs w:val="22"/>
        </w:rPr>
      </w:pPr>
    </w:p>
    <w:p w:rsidR="004600DC" w:rsidRDefault="00141991" w:rsidP="00463107">
      <w:pPr>
        <w:tabs>
          <w:tab w:val="left" w:pos="7088"/>
        </w:tabs>
        <w:ind w:left="284"/>
        <w:jc w:val="both"/>
        <w:rPr>
          <w:rFonts w:ascii="Arial" w:hAnsi="Arial" w:cs="Arial"/>
          <w:sz w:val="22"/>
          <w:szCs w:val="22"/>
        </w:rPr>
      </w:pPr>
      <w:r>
        <w:rPr>
          <w:rFonts w:ascii="Arial" w:hAnsi="Arial" w:cs="Arial"/>
          <w:sz w:val="22"/>
          <w:szCs w:val="22"/>
        </w:rPr>
        <w:t>Úvodní slovo pronesl p</w:t>
      </w:r>
      <w:r w:rsidR="004600DC">
        <w:rPr>
          <w:rFonts w:ascii="Arial" w:hAnsi="Arial" w:cs="Arial"/>
          <w:sz w:val="22"/>
          <w:szCs w:val="22"/>
        </w:rPr>
        <w:t>ředseda P. Píša</w:t>
      </w:r>
      <w:r>
        <w:rPr>
          <w:rFonts w:ascii="Arial" w:hAnsi="Arial" w:cs="Arial"/>
          <w:sz w:val="22"/>
          <w:szCs w:val="22"/>
        </w:rPr>
        <w:t>. V</w:t>
      </w:r>
      <w:r w:rsidR="004600DC">
        <w:rPr>
          <w:rFonts w:ascii="Arial" w:hAnsi="Arial" w:cs="Arial"/>
          <w:sz w:val="22"/>
          <w:szCs w:val="22"/>
        </w:rPr>
        <w:t>yzval členy k případným připomínkám jednacího řádu, které by</w:t>
      </w:r>
      <w:r>
        <w:rPr>
          <w:rFonts w:ascii="Arial" w:hAnsi="Arial" w:cs="Arial"/>
          <w:sz w:val="22"/>
          <w:szCs w:val="22"/>
        </w:rPr>
        <w:t xml:space="preserve"> ovšem následně</w:t>
      </w:r>
      <w:r w:rsidR="004600DC">
        <w:rPr>
          <w:rFonts w:ascii="Arial" w:hAnsi="Arial" w:cs="Arial"/>
          <w:sz w:val="22"/>
          <w:szCs w:val="22"/>
        </w:rPr>
        <w:t xml:space="preserve"> muselo schvalovat zastupitelstvo. Zároveň vyzval členy, aby se vždy hlásili a počkali na uvedení slova. Zasílání materiálů od a následně k</w:t>
      </w:r>
      <w:r w:rsidR="0052184D">
        <w:rPr>
          <w:rFonts w:ascii="Arial" w:hAnsi="Arial" w:cs="Arial"/>
          <w:sz w:val="22"/>
          <w:szCs w:val="22"/>
        </w:rPr>
        <w:t> </w:t>
      </w:r>
      <w:r w:rsidR="004600DC">
        <w:rPr>
          <w:rFonts w:ascii="Arial" w:hAnsi="Arial" w:cs="Arial"/>
          <w:sz w:val="22"/>
          <w:szCs w:val="22"/>
        </w:rPr>
        <w:t>jednotlivý</w:t>
      </w:r>
      <w:r w:rsidR="00EE69AB">
        <w:rPr>
          <w:rFonts w:ascii="Arial" w:hAnsi="Arial" w:cs="Arial"/>
          <w:sz w:val="22"/>
          <w:szCs w:val="22"/>
        </w:rPr>
        <w:t>m</w:t>
      </w:r>
      <w:r w:rsidR="004600DC">
        <w:rPr>
          <w:rFonts w:ascii="Arial" w:hAnsi="Arial" w:cs="Arial"/>
          <w:sz w:val="22"/>
          <w:szCs w:val="22"/>
        </w:rPr>
        <w:t xml:space="preserve"> členům bude probíhat prostřednictví předsedy resp. tajemníka</w:t>
      </w:r>
      <w:r w:rsidR="00324FE1">
        <w:rPr>
          <w:rFonts w:ascii="Arial" w:hAnsi="Arial" w:cs="Arial"/>
          <w:sz w:val="22"/>
          <w:szCs w:val="22"/>
        </w:rPr>
        <w:t xml:space="preserve"> KV</w:t>
      </w:r>
      <w:r w:rsidR="004600DC">
        <w:rPr>
          <w:rFonts w:ascii="Arial" w:hAnsi="Arial" w:cs="Arial"/>
          <w:sz w:val="22"/>
          <w:szCs w:val="22"/>
        </w:rPr>
        <w:t>.</w:t>
      </w:r>
    </w:p>
    <w:p w:rsidR="004600DC" w:rsidRDefault="004600DC" w:rsidP="00463107">
      <w:pPr>
        <w:tabs>
          <w:tab w:val="left" w:pos="7088"/>
        </w:tabs>
        <w:ind w:left="284"/>
        <w:jc w:val="both"/>
        <w:rPr>
          <w:rFonts w:ascii="Arial" w:hAnsi="Arial" w:cs="Arial"/>
          <w:sz w:val="22"/>
          <w:szCs w:val="22"/>
        </w:rPr>
      </w:pPr>
    </w:p>
    <w:p w:rsidR="00AB5CFB" w:rsidRDefault="004600DC" w:rsidP="00463107">
      <w:pPr>
        <w:tabs>
          <w:tab w:val="left" w:pos="7088"/>
        </w:tabs>
        <w:ind w:left="284"/>
        <w:jc w:val="both"/>
        <w:rPr>
          <w:rFonts w:ascii="Arial" w:hAnsi="Arial" w:cs="Arial"/>
          <w:sz w:val="22"/>
          <w:szCs w:val="22"/>
        </w:rPr>
      </w:pPr>
      <w:r>
        <w:rPr>
          <w:rFonts w:ascii="Arial" w:hAnsi="Arial" w:cs="Arial"/>
          <w:sz w:val="22"/>
          <w:szCs w:val="22"/>
        </w:rPr>
        <w:t>Následně</w:t>
      </w:r>
      <w:r w:rsidR="007B50D7">
        <w:rPr>
          <w:rFonts w:ascii="Arial" w:hAnsi="Arial" w:cs="Arial"/>
          <w:sz w:val="22"/>
          <w:szCs w:val="22"/>
        </w:rPr>
        <w:t xml:space="preserve"> proběhla obsáhlá diskuse </w:t>
      </w:r>
      <w:r w:rsidR="00AB5CFB">
        <w:rPr>
          <w:rFonts w:ascii="Arial" w:hAnsi="Arial" w:cs="Arial"/>
          <w:sz w:val="22"/>
          <w:szCs w:val="22"/>
        </w:rPr>
        <w:t xml:space="preserve">zejména </w:t>
      </w:r>
      <w:r w:rsidR="007B50D7">
        <w:rPr>
          <w:rFonts w:ascii="Arial" w:hAnsi="Arial" w:cs="Arial"/>
          <w:sz w:val="22"/>
          <w:szCs w:val="22"/>
        </w:rPr>
        <w:t xml:space="preserve">k době poskytnutí materiálů, které budou probírány KV na jednání. Předseda výboru zmínil předchozí praxi poskytování materiálů </w:t>
      </w:r>
      <w:r w:rsidR="00C62CD5">
        <w:rPr>
          <w:rFonts w:ascii="Arial" w:hAnsi="Arial" w:cs="Arial"/>
          <w:sz w:val="22"/>
          <w:szCs w:val="22"/>
        </w:rPr>
        <w:t xml:space="preserve">spolu s pozvánkou </w:t>
      </w:r>
      <w:r w:rsidR="007B50D7">
        <w:rPr>
          <w:rFonts w:ascii="Arial" w:hAnsi="Arial" w:cs="Arial"/>
          <w:sz w:val="22"/>
          <w:szCs w:val="22"/>
        </w:rPr>
        <w:t xml:space="preserve">týden před jednáním a </w:t>
      </w:r>
      <w:r w:rsidR="00C62CD5">
        <w:rPr>
          <w:rFonts w:ascii="Arial" w:hAnsi="Arial" w:cs="Arial"/>
          <w:sz w:val="22"/>
          <w:szCs w:val="22"/>
        </w:rPr>
        <w:t xml:space="preserve">zasílání dodatečných materiálů </w:t>
      </w:r>
      <w:r w:rsidR="00A07893">
        <w:rPr>
          <w:rFonts w:ascii="Arial" w:hAnsi="Arial" w:cs="Arial"/>
          <w:sz w:val="22"/>
          <w:szCs w:val="22"/>
        </w:rPr>
        <w:t xml:space="preserve">nejpozději </w:t>
      </w:r>
      <w:r w:rsidR="007B50D7">
        <w:rPr>
          <w:rFonts w:ascii="Arial" w:hAnsi="Arial" w:cs="Arial"/>
          <w:sz w:val="22"/>
          <w:szCs w:val="22"/>
        </w:rPr>
        <w:t>v</w:t>
      </w:r>
      <w:r w:rsidR="00A07893">
        <w:rPr>
          <w:rFonts w:ascii="Arial" w:hAnsi="Arial" w:cs="Arial"/>
          <w:sz w:val="22"/>
          <w:szCs w:val="22"/>
        </w:rPr>
        <w:t> pátek dopoled</w:t>
      </w:r>
      <w:r w:rsidR="00D63CDA">
        <w:rPr>
          <w:rFonts w:ascii="Arial" w:hAnsi="Arial" w:cs="Arial"/>
          <w:sz w:val="22"/>
          <w:szCs w:val="22"/>
        </w:rPr>
        <w:t>ne před pondělním jednáním. I.</w:t>
      </w:r>
      <w:r w:rsidR="00A07893">
        <w:rPr>
          <w:rFonts w:ascii="Arial" w:hAnsi="Arial" w:cs="Arial"/>
          <w:sz w:val="22"/>
          <w:szCs w:val="22"/>
        </w:rPr>
        <w:t xml:space="preserve"> Hrůza přítomn</w:t>
      </w:r>
      <w:r w:rsidR="00C62CD5">
        <w:rPr>
          <w:rFonts w:ascii="Arial" w:hAnsi="Arial" w:cs="Arial"/>
          <w:sz w:val="22"/>
          <w:szCs w:val="22"/>
        </w:rPr>
        <w:t xml:space="preserve">é upozornil na </w:t>
      </w:r>
      <w:r w:rsidR="00A07893">
        <w:rPr>
          <w:rFonts w:ascii="Arial" w:hAnsi="Arial" w:cs="Arial"/>
          <w:sz w:val="22"/>
          <w:szCs w:val="22"/>
        </w:rPr>
        <w:t>etick</w:t>
      </w:r>
      <w:r w:rsidR="00C62CD5">
        <w:rPr>
          <w:rFonts w:ascii="Arial" w:hAnsi="Arial" w:cs="Arial"/>
          <w:sz w:val="22"/>
          <w:szCs w:val="22"/>
        </w:rPr>
        <w:t>ý</w:t>
      </w:r>
      <w:r w:rsidR="00A07893">
        <w:rPr>
          <w:rFonts w:ascii="Arial" w:hAnsi="Arial" w:cs="Arial"/>
          <w:sz w:val="22"/>
          <w:szCs w:val="22"/>
        </w:rPr>
        <w:t xml:space="preserve"> kodex Pirátské strany, který nedovoluje hlasovat o materiálech,</w:t>
      </w:r>
      <w:r w:rsidR="00AE3CB1">
        <w:rPr>
          <w:rFonts w:ascii="Arial" w:hAnsi="Arial" w:cs="Arial"/>
          <w:sz w:val="22"/>
          <w:szCs w:val="22"/>
        </w:rPr>
        <w:t xml:space="preserve"> které</w:t>
      </w:r>
      <w:r w:rsidR="00A07893">
        <w:rPr>
          <w:rFonts w:ascii="Arial" w:hAnsi="Arial" w:cs="Arial"/>
          <w:sz w:val="22"/>
          <w:szCs w:val="22"/>
        </w:rPr>
        <w:t xml:space="preserve"> nebyl</w:t>
      </w:r>
      <w:r w:rsidR="00AE3CB1">
        <w:rPr>
          <w:rFonts w:ascii="Arial" w:hAnsi="Arial" w:cs="Arial"/>
          <w:sz w:val="22"/>
          <w:szCs w:val="22"/>
        </w:rPr>
        <w:t>y</w:t>
      </w:r>
      <w:r w:rsidR="00A07893">
        <w:rPr>
          <w:rFonts w:ascii="Arial" w:hAnsi="Arial" w:cs="Arial"/>
          <w:sz w:val="22"/>
          <w:szCs w:val="22"/>
        </w:rPr>
        <w:t xml:space="preserve"> předem k dispozici. </w:t>
      </w:r>
      <w:r w:rsidR="00D63CDA">
        <w:rPr>
          <w:rFonts w:ascii="Arial" w:hAnsi="Arial" w:cs="Arial"/>
          <w:sz w:val="22"/>
          <w:szCs w:val="22"/>
        </w:rPr>
        <w:t>Dle P.</w:t>
      </w:r>
      <w:r w:rsidR="00AE3CB1">
        <w:rPr>
          <w:rFonts w:ascii="Arial" w:hAnsi="Arial" w:cs="Arial"/>
          <w:sz w:val="22"/>
          <w:szCs w:val="22"/>
        </w:rPr>
        <w:t xml:space="preserve"> Macháčka by bylo vhodné zakotvit do jednacího řádu</w:t>
      </w:r>
      <w:r w:rsidR="00C62CD5">
        <w:rPr>
          <w:rFonts w:ascii="Arial" w:hAnsi="Arial" w:cs="Arial"/>
          <w:sz w:val="22"/>
          <w:szCs w:val="22"/>
        </w:rPr>
        <w:t>,</w:t>
      </w:r>
      <w:r w:rsidR="00D63CDA">
        <w:rPr>
          <w:rFonts w:ascii="Arial" w:hAnsi="Arial" w:cs="Arial"/>
          <w:sz w:val="22"/>
          <w:szCs w:val="22"/>
        </w:rPr>
        <w:t xml:space="preserve"> </w:t>
      </w:r>
      <w:r w:rsidR="00AE3CB1">
        <w:rPr>
          <w:rFonts w:ascii="Arial" w:hAnsi="Arial" w:cs="Arial"/>
          <w:sz w:val="22"/>
          <w:szCs w:val="22"/>
        </w:rPr>
        <w:t>do kdy musí být materiály poskytnuty.</w:t>
      </w:r>
      <w:r w:rsidR="00D63CDA">
        <w:rPr>
          <w:rFonts w:ascii="Arial" w:hAnsi="Arial" w:cs="Arial"/>
          <w:sz w:val="22"/>
          <w:szCs w:val="22"/>
        </w:rPr>
        <w:t xml:space="preserve"> J. Krouský zmínil, že byl v rámci působení v předchozím KV iniciátorem stávající praxe </w:t>
      </w:r>
      <w:r w:rsidR="00C62CD5">
        <w:rPr>
          <w:rFonts w:ascii="Arial" w:hAnsi="Arial" w:cs="Arial"/>
          <w:sz w:val="22"/>
          <w:szCs w:val="22"/>
        </w:rPr>
        <w:t>posky</w:t>
      </w:r>
      <w:r w:rsidR="004628D8">
        <w:rPr>
          <w:rFonts w:ascii="Arial" w:hAnsi="Arial" w:cs="Arial"/>
          <w:sz w:val="22"/>
          <w:szCs w:val="22"/>
        </w:rPr>
        <w:t>to</w:t>
      </w:r>
      <w:r w:rsidR="00C62CD5">
        <w:rPr>
          <w:rFonts w:ascii="Arial" w:hAnsi="Arial" w:cs="Arial"/>
          <w:sz w:val="22"/>
          <w:szCs w:val="22"/>
        </w:rPr>
        <w:t xml:space="preserve">vání </w:t>
      </w:r>
      <w:r w:rsidR="00D63CDA">
        <w:rPr>
          <w:rFonts w:ascii="Arial" w:hAnsi="Arial" w:cs="Arial"/>
          <w:sz w:val="22"/>
          <w:szCs w:val="22"/>
        </w:rPr>
        <w:t xml:space="preserve">materiálů </w:t>
      </w:r>
      <w:r w:rsidR="00C62CD5">
        <w:rPr>
          <w:rFonts w:ascii="Arial" w:hAnsi="Arial" w:cs="Arial"/>
          <w:sz w:val="22"/>
          <w:szCs w:val="22"/>
        </w:rPr>
        <w:t>nejpozději v pátek</w:t>
      </w:r>
      <w:r w:rsidR="00D63CDA">
        <w:rPr>
          <w:rFonts w:ascii="Arial" w:hAnsi="Arial" w:cs="Arial"/>
          <w:sz w:val="22"/>
          <w:szCs w:val="22"/>
        </w:rPr>
        <w:t xml:space="preserve">, nicméně do jednacího řádu by </w:t>
      </w:r>
      <w:r w:rsidR="00C62CD5">
        <w:rPr>
          <w:rFonts w:ascii="Arial" w:hAnsi="Arial" w:cs="Arial"/>
          <w:sz w:val="22"/>
          <w:szCs w:val="22"/>
        </w:rPr>
        <w:t xml:space="preserve">žádný </w:t>
      </w:r>
      <w:r w:rsidR="00D63CDA">
        <w:rPr>
          <w:rFonts w:ascii="Arial" w:hAnsi="Arial" w:cs="Arial"/>
          <w:sz w:val="22"/>
          <w:szCs w:val="22"/>
        </w:rPr>
        <w:t>termín nedával, jelikož by nemusel být vždy realizovatelný (např. při vyžádání některý</w:t>
      </w:r>
      <w:r w:rsidR="00C62CD5">
        <w:rPr>
          <w:rFonts w:ascii="Arial" w:hAnsi="Arial" w:cs="Arial"/>
          <w:sz w:val="22"/>
          <w:szCs w:val="22"/>
        </w:rPr>
        <w:t>ch</w:t>
      </w:r>
      <w:r w:rsidR="00D63CDA">
        <w:rPr>
          <w:rFonts w:ascii="Arial" w:hAnsi="Arial" w:cs="Arial"/>
          <w:sz w:val="22"/>
          <w:szCs w:val="22"/>
        </w:rPr>
        <w:t xml:space="preserve"> odpovědí či materiálů od úředníků ÚMČ)</w:t>
      </w:r>
      <w:r w:rsidR="00AB5CFB">
        <w:rPr>
          <w:rFonts w:ascii="Arial" w:hAnsi="Arial" w:cs="Arial"/>
          <w:sz w:val="22"/>
          <w:szCs w:val="22"/>
        </w:rPr>
        <w:t>.</w:t>
      </w:r>
    </w:p>
    <w:p w:rsidR="00A8325D" w:rsidRDefault="00AB5CFB" w:rsidP="00A8325D">
      <w:pPr>
        <w:tabs>
          <w:tab w:val="left" w:pos="7088"/>
        </w:tabs>
        <w:ind w:left="284"/>
        <w:jc w:val="both"/>
        <w:rPr>
          <w:rFonts w:ascii="Arial" w:hAnsi="Arial" w:cs="Arial"/>
          <w:sz w:val="22"/>
          <w:szCs w:val="22"/>
        </w:rPr>
      </w:pPr>
      <w:r>
        <w:rPr>
          <w:rFonts w:ascii="Arial" w:hAnsi="Arial" w:cs="Arial"/>
          <w:sz w:val="22"/>
          <w:szCs w:val="22"/>
        </w:rPr>
        <w:t xml:space="preserve">Zároveň také byla </w:t>
      </w:r>
      <w:r w:rsidR="00C62CD5">
        <w:rPr>
          <w:rFonts w:ascii="Arial" w:hAnsi="Arial" w:cs="Arial"/>
          <w:sz w:val="22"/>
          <w:szCs w:val="22"/>
        </w:rPr>
        <w:t>nad</w:t>
      </w:r>
      <w:r>
        <w:rPr>
          <w:rFonts w:ascii="Arial" w:hAnsi="Arial" w:cs="Arial"/>
          <w:sz w:val="22"/>
          <w:szCs w:val="22"/>
        </w:rPr>
        <w:t xml:space="preserve">nesena možnost </w:t>
      </w:r>
      <w:r w:rsidR="00C62CD5">
        <w:rPr>
          <w:rFonts w:ascii="Arial" w:hAnsi="Arial" w:cs="Arial"/>
          <w:sz w:val="22"/>
          <w:szCs w:val="22"/>
        </w:rPr>
        <w:t xml:space="preserve">zařadit </w:t>
      </w:r>
      <w:r>
        <w:rPr>
          <w:rFonts w:ascii="Arial" w:hAnsi="Arial" w:cs="Arial"/>
          <w:sz w:val="22"/>
          <w:szCs w:val="22"/>
        </w:rPr>
        <w:t>do jednacího řádu dob</w:t>
      </w:r>
      <w:r w:rsidR="00C62CD5">
        <w:rPr>
          <w:rFonts w:ascii="Arial" w:hAnsi="Arial" w:cs="Arial"/>
          <w:sz w:val="22"/>
          <w:szCs w:val="22"/>
        </w:rPr>
        <w:t>u</w:t>
      </w:r>
      <w:r>
        <w:rPr>
          <w:rFonts w:ascii="Arial" w:hAnsi="Arial" w:cs="Arial"/>
          <w:sz w:val="22"/>
          <w:szCs w:val="22"/>
        </w:rPr>
        <w:t xml:space="preserve">, po které bude případně výbor neusnášeníschopný. </w:t>
      </w:r>
      <w:r w:rsidR="00C62CD5">
        <w:rPr>
          <w:rFonts w:ascii="Arial" w:hAnsi="Arial" w:cs="Arial"/>
          <w:sz w:val="22"/>
          <w:szCs w:val="22"/>
        </w:rPr>
        <w:t>T</w:t>
      </w:r>
      <w:r>
        <w:rPr>
          <w:rFonts w:ascii="Arial" w:hAnsi="Arial" w:cs="Arial"/>
          <w:sz w:val="22"/>
          <w:szCs w:val="22"/>
        </w:rPr>
        <w:t xml:space="preserve">ajemník ÚMČ </w:t>
      </w:r>
      <w:r w:rsidR="00C62CD5">
        <w:rPr>
          <w:rFonts w:ascii="Arial" w:hAnsi="Arial" w:cs="Arial"/>
          <w:sz w:val="22"/>
          <w:szCs w:val="22"/>
        </w:rPr>
        <w:t>J</w:t>
      </w:r>
      <w:r>
        <w:rPr>
          <w:rFonts w:ascii="Arial" w:hAnsi="Arial" w:cs="Arial"/>
          <w:sz w:val="22"/>
          <w:szCs w:val="22"/>
        </w:rPr>
        <w:t>. Holický zmín</w:t>
      </w:r>
      <w:r w:rsidR="00C62CD5">
        <w:rPr>
          <w:rFonts w:ascii="Arial" w:hAnsi="Arial" w:cs="Arial"/>
          <w:sz w:val="22"/>
          <w:szCs w:val="22"/>
        </w:rPr>
        <w:t xml:space="preserve">il </w:t>
      </w:r>
      <w:r>
        <w:rPr>
          <w:rFonts w:ascii="Arial" w:hAnsi="Arial" w:cs="Arial"/>
          <w:sz w:val="22"/>
          <w:szCs w:val="22"/>
        </w:rPr>
        <w:t>prax</w:t>
      </w:r>
      <w:r w:rsidR="00C62CD5">
        <w:rPr>
          <w:rFonts w:ascii="Arial" w:hAnsi="Arial" w:cs="Arial"/>
          <w:sz w:val="22"/>
          <w:szCs w:val="22"/>
        </w:rPr>
        <w:t>i</w:t>
      </w:r>
      <w:r>
        <w:rPr>
          <w:rFonts w:ascii="Arial" w:hAnsi="Arial" w:cs="Arial"/>
          <w:sz w:val="22"/>
          <w:szCs w:val="22"/>
        </w:rPr>
        <w:t xml:space="preserve"> 30 minut</w:t>
      </w:r>
      <w:r w:rsidR="00C62CD5">
        <w:rPr>
          <w:rFonts w:ascii="Arial" w:hAnsi="Arial" w:cs="Arial"/>
          <w:sz w:val="22"/>
          <w:szCs w:val="22"/>
        </w:rPr>
        <w:t>, která je zakotvena i v jednacím řádu komisí</w:t>
      </w:r>
      <w:r>
        <w:rPr>
          <w:rFonts w:ascii="Arial" w:hAnsi="Arial" w:cs="Arial"/>
          <w:sz w:val="22"/>
          <w:szCs w:val="22"/>
        </w:rPr>
        <w:t xml:space="preserve">. P. Macháček by se přimlouval za 15 minut a vrátil se </w:t>
      </w:r>
      <w:r w:rsidR="00A8325D">
        <w:rPr>
          <w:rFonts w:ascii="Arial" w:hAnsi="Arial" w:cs="Arial"/>
          <w:sz w:val="22"/>
          <w:szCs w:val="22"/>
        </w:rPr>
        <w:t>ke stanovení týdenního termínu na předání materiálů členům</w:t>
      </w:r>
      <w:r w:rsidR="00547010">
        <w:rPr>
          <w:rFonts w:ascii="Arial" w:hAnsi="Arial" w:cs="Arial"/>
          <w:sz w:val="22"/>
          <w:szCs w:val="22"/>
        </w:rPr>
        <w:t xml:space="preserve"> výboru</w:t>
      </w:r>
      <w:r w:rsidR="00A8325D">
        <w:rPr>
          <w:rFonts w:ascii="Arial" w:hAnsi="Arial" w:cs="Arial"/>
          <w:sz w:val="22"/>
          <w:szCs w:val="22"/>
        </w:rPr>
        <w:t xml:space="preserve">. I. Hrůza podpořil </w:t>
      </w:r>
      <w:r w:rsidR="00A8325D">
        <w:rPr>
          <w:rFonts w:ascii="Arial" w:hAnsi="Arial" w:cs="Arial"/>
          <w:sz w:val="22"/>
          <w:szCs w:val="22"/>
        </w:rPr>
        <w:lastRenderedPageBreak/>
        <w:t xml:space="preserve">předchozí myšlenku s tím, že bylo nereálné důkladně prostudovat materiál zaslaný v pátek před pondělním jednáním, mělo by to dle jeho názoru být podchyceno v jednacím řádu, avšak s fixním termínem by byl opatrný. </w:t>
      </w:r>
    </w:p>
    <w:p w:rsidR="00A8325D" w:rsidRDefault="00A8325D" w:rsidP="00A8325D">
      <w:pPr>
        <w:tabs>
          <w:tab w:val="left" w:pos="7088"/>
        </w:tabs>
        <w:ind w:left="284"/>
        <w:jc w:val="both"/>
        <w:rPr>
          <w:rFonts w:ascii="Arial" w:hAnsi="Arial" w:cs="Arial"/>
          <w:sz w:val="22"/>
          <w:szCs w:val="22"/>
        </w:rPr>
      </w:pPr>
    </w:p>
    <w:p w:rsidR="00C62CD5" w:rsidRDefault="00C62CD5" w:rsidP="00A8325D">
      <w:pPr>
        <w:tabs>
          <w:tab w:val="left" w:pos="7088"/>
        </w:tabs>
        <w:ind w:left="284"/>
        <w:jc w:val="both"/>
        <w:rPr>
          <w:rFonts w:ascii="Arial" w:hAnsi="Arial" w:cs="Arial"/>
          <w:sz w:val="22"/>
          <w:szCs w:val="22"/>
        </w:rPr>
      </w:pPr>
    </w:p>
    <w:p w:rsidR="00C62CD5" w:rsidRDefault="00C62CD5" w:rsidP="00A8325D">
      <w:pPr>
        <w:tabs>
          <w:tab w:val="left" w:pos="7088"/>
        </w:tabs>
        <w:ind w:left="284"/>
        <w:jc w:val="both"/>
        <w:rPr>
          <w:rFonts w:ascii="Arial" w:hAnsi="Arial" w:cs="Arial"/>
          <w:sz w:val="22"/>
          <w:szCs w:val="22"/>
        </w:rPr>
      </w:pPr>
      <w:r>
        <w:rPr>
          <w:rFonts w:ascii="Arial" w:hAnsi="Arial" w:cs="Arial"/>
          <w:sz w:val="22"/>
          <w:szCs w:val="22"/>
        </w:rPr>
        <w:t>P</w:t>
      </w:r>
      <w:r w:rsidR="00547010">
        <w:rPr>
          <w:rFonts w:ascii="Arial" w:hAnsi="Arial" w:cs="Arial"/>
          <w:sz w:val="22"/>
          <w:szCs w:val="22"/>
        </w:rPr>
        <w:t>ředsed</w:t>
      </w:r>
      <w:r w:rsidR="00AB5CFB">
        <w:rPr>
          <w:rFonts w:ascii="Arial" w:hAnsi="Arial" w:cs="Arial"/>
          <w:sz w:val="22"/>
          <w:szCs w:val="22"/>
        </w:rPr>
        <w:t>a KV P. Píša</w:t>
      </w:r>
      <w:r>
        <w:rPr>
          <w:rFonts w:ascii="Arial" w:hAnsi="Arial" w:cs="Arial"/>
          <w:sz w:val="22"/>
          <w:szCs w:val="22"/>
        </w:rPr>
        <w:t xml:space="preserve"> prohlásil</w:t>
      </w:r>
      <w:r w:rsidR="00AB5CFB">
        <w:rPr>
          <w:rFonts w:ascii="Arial" w:hAnsi="Arial" w:cs="Arial"/>
          <w:sz w:val="22"/>
          <w:szCs w:val="22"/>
        </w:rPr>
        <w:t xml:space="preserve">, že se </w:t>
      </w:r>
      <w:r w:rsidR="00380268">
        <w:rPr>
          <w:rFonts w:ascii="Arial" w:hAnsi="Arial" w:cs="Arial"/>
          <w:sz w:val="22"/>
          <w:szCs w:val="22"/>
        </w:rPr>
        <w:t xml:space="preserve">ohledně termínů </w:t>
      </w:r>
      <w:r w:rsidR="00AB5CFB">
        <w:rPr>
          <w:rFonts w:ascii="Arial" w:hAnsi="Arial" w:cs="Arial"/>
          <w:sz w:val="22"/>
          <w:szCs w:val="22"/>
        </w:rPr>
        <w:t xml:space="preserve">při předávání materiálů členům řídil předchozí </w:t>
      </w:r>
      <w:r w:rsidR="00A8325D">
        <w:rPr>
          <w:rFonts w:ascii="Arial" w:hAnsi="Arial" w:cs="Arial"/>
          <w:sz w:val="22"/>
          <w:szCs w:val="22"/>
        </w:rPr>
        <w:t xml:space="preserve">nastavenou praxí. </w:t>
      </w:r>
      <w:r>
        <w:rPr>
          <w:rFonts w:ascii="Arial" w:hAnsi="Arial" w:cs="Arial"/>
          <w:sz w:val="22"/>
          <w:szCs w:val="22"/>
        </w:rPr>
        <w:t xml:space="preserve">Plán činnosti KV nemusí </w:t>
      </w:r>
      <w:r w:rsidR="00A8325D">
        <w:rPr>
          <w:rFonts w:ascii="Arial" w:hAnsi="Arial" w:cs="Arial"/>
          <w:sz w:val="22"/>
          <w:szCs w:val="22"/>
        </w:rPr>
        <w:t xml:space="preserve">být </w:t>
      </w:r>
      <w:r w:rsidR="00EE69AB">
        <w:rPr>
          <w:rFonts w:ascii="Arial" w:hAnsi="Arial" w:cs="Arial"/>
          <w:sz w:val="22"/>
          <w:szCs w:val="22"/>
        </w:rPr>
        <w:t xml:space="preserve">schválen </w:t>
      </w:r>
      <w:r>
        <w:rPr>
          <w:rFonts w:ascii="Arial" w:hAnsi="Arial" w:cs="Arial"/>
          <w:sz w:val="22"/>
          <w:szCs w:val="22"/>
        </w:rPr>
        <w:t>na dnešním zasedání</w:t>
      </w:r>
      <w:r w:rsidR="00A8325D">
        <w:rPr>
          <w:rFonts w:ascii="Arial" w:hAnsi="Arial" w:cs="Arial"/>
          <w:sz w:val="22"/>
          <w:szCs w:val="22"/>
        </w:rPr>
        <w:t xml:space="preserve">, </w:t>
      </w:r>
      <w:r>
        <w:rPr>
          <w:rFonts w:ascii="Arial" w:hAnsi="Arial" w:cs="Arial"/>
          <w:sz w:val="22"/>
          <w:szCs w:val="22"/>
        </w:rPr>
        <w:t>záměrem je otevřít diskusi a hlasovat o obsahu na únorovém zasedání</w:t>
      </w:r>
      <w:r w:rsidR="00A8325D">
        <w:rPr>
          <w:rFonts w:ascii="Arial" w:hAnsi="Arial" w:cs="Arial"/>
          <w:sz w:val="22"/>
          <w:szCs w:val="22"/>
        </w:rPr>
        <w:t xml:space="preserve">. </w:t>
      </w:r>
    </w:p>
    <w:p w:rsidR="00C62CD5" w:rsidRDefault="00C62CD5" w:rsidP="00A8325D">
      <w:pPr>
        <w:tabs>
          <w:tab w:val="left" w:pos="7088"/>
        </w:tabs>
        <w:ind w:left="284"/>
        <w:jc w:val="both"/>
        <w:rPr>
          <w:rFonts w:ascii="Arial" w:hAnsi="Arial" w:cs="Arial"/>
          <w:sz w:val="22"/>
          <w:szCs w:val="22"/>
        </w:rPr>
      </w:pPr>
    </w:p>
    <w:p w:rsidR="00A07893" w:rsidRDefault="00C62CD5" w:rsidP="00A8325D">
      <w:pPr>
        <w:tabs>
          <w:tab w:val="left" w:pos="7088"/>
        </w:tabs>
        <w:ind w:left="284"/>
        <w:jc w:val="both"/>
        <w:rPr>
          <w:rFonts w:ascii="Arial" w:hAnsi="Arial" w:cs="Arial"/>
          <w:sz w:val="22"/>
          <w:szCs w:val="22"/>
        </w:rPr>
      </w:pPr>
      <w:r>
        <w:rPr>
          <w:rFonts w:ascii="Arial" w:hAnsi="Arial" w:cs="Arial"/>
          <w:sz w:val="22"/>
          <w:szCs w:val="22"/>
        </w:rPr>
        <w:t>K projednávanému bodu p</w:t>
      </w:r>
      <w:r w:rsidR="00547010">
        <w:rPr>
          <w:rFonts w:ascii="Arial" w:hAnsi="Arial" w:cs="Arial"/>
          <w:sz w:val="22"/>
          <w:szCs w:val="22"/>
        </w:rPr>
        <w:t xml:space="preserve">ředseda </w:t>
      </w:r>
      <w:r w:rsidR="00A8325D">
        <w:rPr>
          <w:rFonts w:ascii="Arial" w:hAnsi="Arial" w:cs="Arial"/>
          <w:sz w:val="22"/>
          <w:szCs w:val="22"/>
        </w:rPr>
        <w:t>konstatoval</w:t>
      </w:r>
      <w:r w:rsidR="00547010">
        <w:rPr>
          <w:rFonts w:ascii="Arial" w:hAnsi="Arial" w:cs="Arial"/>
          <w:sz w:val="22"/>
          <w:szCs w:val="22"/>
        </w:rPr>
        <w:t xml:space="preserve">, že se členové </w:t>
      </w:r>
      <w:r w:rsidR="00A8325D">
        <w:rPr>
          <w:rFonts w:ascii="Arial" w:hAnsi="Arial" w:cs="Arial"/>
          <w:sz w:val="22"/>
          <w:szCs w:val="22"/>
        </w:rPr>
        <w:t xml:space="preserve">s jednacím řádem výborů seznámili.   </w:t>
      </w:r>
    </w:p>
    <w:p w:rsidR="00A07893" w:rsidRDefault="00A07893" w:rsidP="00463107">
      <w:pPr>
        <w:tabs>
          <w:tab w:val="left" w:pos="7088"/>
        </w:tabs>
        <w:ind w:left="284"/>
        <w:jc w:val="both"/>
        <w:rPr>
          <w:rFonts w:ascii="Arial" w:hAnsi="Arial" w:cs="Arial"/>
          <w:sz w:val="22"/>
          <w:szCs w:val="22"/>
        </w:rPr>
      </w:pPr>
    </w:p>
    <w:p w:rsidR="003B35D6" w:rsidRDefault="00EB0375" w:rsidP="00463107">
      <w:pPr>
        <w:tabs>
          <w:tab w:val="left" w:pos="7088"/>
        </w:tabs>
        <w:ind w:left="284"/>
        <w:jc w:val="both"/>
        <w:rPr>
          <w:rFonts w:ascii="Arial" w:hAnsi="Arial" w:cs="Arial"/>
          <w:sz w:val="22"/>
          <w:szCs w:val="22"/>
        </w:rPr>
      </w:pPr>
      <w:r>
        <w:rPr>
          <w:rFonts w:ascii="Arial" w:hAnsi="Arial" w:cs="Arial"/>
          <w:sz w:val="22"/>
          <w:szCs w:val="22"/>
        </w:rPr>
        <w:t>(o</w:t>
      </w:r>
      <w:r w:rsidR="00A8325D">
        <w:rPr>
          <w:rFonts w:ascii="Arial" w:hAnsi="Arial" w:cs="Arial"/>
          <w:sz w:val="22"/>
          <w:szCs w:val="22"/>
        </w:rPr>
        <w:t xml:space="preserve">dchod hosta </w:t>
      </w:r>
      <w:r w:rsidR="00C62CD5">
        <w:rPr>
          <w:rFonts w:ascii="Arial" w:hAnsi="Arial" w:cs="Arial"/>
          <w:sz w:val="22"/>
          <w:szCs w:val="22"/>
        </w:rPr>
        <w:t>J</w:t>
      </w:r>
      <w:r w:rsidR="00A8325D">
        <w:rPr>
          <w:rFonts w:ascii="Arial" w:hAnsi="Arial" w:cs="Arial"/>
          <w:sz w:val="22"/>
          <w:szCs w:val="22"/>
        </w:rPr>
        <w:t>. Holického - 18:10)</w:t>
      </w:r>
    </w:p>
    <w:p w:rsidR="007B50D7" w:rsidRDefault="007B50D7" w:rsidP="00463107">
      <w:pPr>
        <w:tabs>
          <w:tab w:val="left" w:pos="7088"/>
        </w:tabs>
        <w:ind w:left="284"/>
        <w:jc w:val="both"/>
        <w:rPr>
          <w:rFonts w:ascii="Arial" w:hAnsi="Arial" w:cs="Arial"/>
          <w:sz w:val="22"/>
          <w:szCs w:val="22"/>
        </w:rPr>
      </w:pPr>
    </w:p>
    <w:p w:rsidR="007B50D7" w:rsidRDefault="007B50D7" w:rsidP="00A8325D">
      <w:pPr>
        <w:tabs>
          <w:tab w:val="left" w:pos="7088"/>
        </w:tabs>
        <w:jc w:val="both"/>
        <w:rPr>
          <w:rFonts w:ascii="Arial" w:hAnsi="Arial" w:cs="Arial"/>
          <w:sz w:val="22"/>
          <w:szCs w:val="22"/>
        </w:rPr>
      </w:pPr>
    </w:p>
    <w:p w:rsidR="007B50D7" w:rsidRDefault="007B50D7" w:rsidP="007B50D7">
      <w:pPr>
        <w:tabs>
          <w:tab w:val="left" w:pos="7088"/>
        </w:tabs>
        <w:jc w:val="both"/>
        <w:rPr>
          <w:rFonts w:ascii="Arial" w:hAnsi="Arial" w:cs="Arial"/>
          <w:sz w:val="22"/>
          <w:szCs w:val="22"/>
        </w:rPr>
      </w:pPr>
      <w:r>
        <w:rPr>
          <w:rFonts w:ascii="Arial" w:hAnsi="Arial" w:cs="Arial"/>
          <w:sz w:val="22"/>
          <w:szCs w:val="22"/>
        </w:rPr>
        <w:t xml:space="preserve">4. </w:t>
      </w:r>
      <w:r w:rsidRPr="007B50D7">
        <w:rPr>
          <w:rFonts w:ascii="Arial" w:hAnsi="Arial" w:cs="Arial"/>
          <w:sz w:val="22"/>
          <w:szCs w:val="22"/>
          <w:u w:val="single"/>
        </w:rPr>
        <w:t>Hlasování o nahrávání jednání KV</w:t>
      </w:r>
    </w:p>
    <w:p w:rsidR="003B35D6" w:rsidRDefault="003B35D6" w:rsidP="00463107">
      <w:pPr>
        <w:tabs>
          <w:tab w:val="left" w:pos="7088"/>
        </w:tabs>
        <w:ind w:left="284"/>
        <w:jc w:val="both"/>
        <w:rPr>
          <w:rFonts w:ascii="Arial" w:hAnsi="Arial" w:cs="Arial"/>
          <w:sz w:val="22"/>
          <w:szCs w:val="22"/>
        </w:rPr>
      </w:pPr>
    </w:p>
    <w:p w:rsidR="000518F5" w:rsidRDefault="00547010" w:rsidP="00463107">
      <w:pPr>
        <w:tabs>
          <w:tab w:val="left" w:pos="7088"/>
        </w:tabs>
        <w:ind w:left="284"/>
        <w:jc w:val="both"/>
        <w:rPr>
          <w:rFonts w:ascii="Arial" w:hAnsi="Arial" w:cs="Arial"/>
          <w:sz w:val="22"/>
          <w:szCs w:val="22"/>
        </w:rPr>
      </w:pPr>
      <w:r>
        <w:rPr>
          <w:rFonts w:ascii="Arial" w:hAnsi="Arial" w:cs="Arial"/>
          <w:sz w:val="22"/>
          <w:szCs w:val="22"/>
        </w:rPr>
        <w:t xml:space="preserve">Před hlasováním členové výboru vyjádřili argumenty ve prospěch obou možností. </w:t>
      </w:r>
      <w:r w:rsidR="00C62CD5">
        <w:rPr>
          <w:rFonts w:ascii="Arial" w:hAnsi="Arial" w:cs="Arial"/>
          <w:sz w:val="22"/>
          <w:szCs w:val="22"/>
        </w:rPr>
        <w:t xml:space="preserve">V </w:t>
      </w:r>
      <w:r>
        <w:rPr>
          <w:rFonts w:ascii="Arial" w:hAnsi="Arial" w:cs="Arial"/>
          <w:sz w:val="22"/>
          <w:szCs w:val="22"/>
        </w:rPr>
        <w:t xml:space="preserve">živé diskusi </w:t>
      </w:r>
      <w:r w:rsidR="00DB6C53">
        <w:rPr>
          <w:rFonts w:ascii="Arial" w:hAnsi="Arial" w:cs="Arial"/>
          <w:sz w:val="22"/>
          <w:szCs w:val="22"/>
        </w:rPr>
        <w:t>převážil</w:t>
      </w:r>
      <w:r w:rsidR="00C62CD5">
        <w:rPr>
          <w:rFonts w:ascii="Arial" w:hAnsi="Arial" w:cs="Arial"/>
          <w:sz w:val="22"/>
          <w:szCs w:val="22"/>
        </w:rPr>
        <w:t>y</w:t>
      </w:r>
      <w:r w:rsidR="00DB6C53">
        <w:rPr>
          <w:rFonts w:ascii="Arial" w:hAnsi="Arial" w:cs="Arial"/>
          <w:sz w:val="22"/>
          <w:szCs w:val="22"/>
        </w:rPr>
        <w:t xml:space="preserve"> názory ve prospěch nahrávání.</w:t>
      </w:r>
      <w:r>
        <w:rPr>
          <w:rFonts w:ascii="Arial" w:hAnsi="Arial" w:cs="Arial"/>
          <w:sz w:val="22"/>
          <w:szCs w:val="22"/>
        </w:rPr>
        <w:t xml:space="preserve"> </w:t>
      </w:r>
    </w:p>
    <w:p w:rsidR="000518F5" w:rsidRDefault="000518F5" w:rsidP="00463107">
      <w:pPr>
        <w:tabs>
          <w:tab w:val="left" w:pos="7088"/>
        </w:tabs>
        <w:ind w:left="284"/>
        <w:jc w:val="both"/>
        <w:rPr>
          <w:rFonts w:ascii="Arial" w:hAnsi="Arial" w:cs="Arial"/>
          <w:sz w:val="22"/>
          <w:szCs w:val="22"/>
        </w:rPr>
      </w:pPr>
    </w:p>
    <w:p w:rsidR="000518F5" w:rsidRDefault="005447D3" w:rsidP="00463107">
      <w:pPr>
        <w:tabs>
          <w:tab w:val="left" w:pos="7088"/>
        </w:tabs>
        <w:ind w:left="284"/>
        <w:jc w:val="both"/>
        <w:rPr>
          <w:rFonts w:ascii="Arial" w:hAnsi="Arial" w:cs="Arial"/>
          <w:sz w:val="22"/>
          <w:szCs w:val="22"/>
        </w:rPr>
      </w:pPr>
      <w:r>
        <w:rPr>
          <w:rFonts w:ascii="Arial" w:hAnsi="Arial" w:cs="Arial"/>
          <w:sz w:val="22"/>
          <w:szCs w:val="22"/>
        </w:rPr>
        <w:tab/>
      </w:r>
    </w:p>
    <w:p w:rsidR="00DB6C53" w:rsidRPr="00D60E5C" w:rsidRDefault="00DB6C53" w:rsidP="00DB6C53">
      <w:pPr>
        <w:tabs>
          <w:tab w:val="left" w:pos="7088"/>
        </w:tabs>
        <w:ind w:left="284"/>
        <w:jc w:val="both"/>
        <w:rPr>
          <w:rFonts w:ascii="Arial" w:hAnsi="Arial" w:cs="Arial"/>
          <w:b/>
          <w:sz w:val="22"/>
          <w:szCs w:val="22"/>
          <w:u w:val="single"/>
        </w:rPr>
      </w:pPr>
      <w:r>
        <w:rPr>
          <w:rFonts w:ascii="Arial" w:hAnsi="Arial" w:cs="Arial"/>
          <w:b/>
          <w:sz w:val="22"/>
          <w:szCs w:val="22"/>
          <w:u w:val="single"/>
        </w:rPr>
        <w:t>Usnesení</w:t>
      </w:r>
      <w:r w:rsidR="00C62CD5">
        <w:rPr>
          <w:rFonts w:ascii="Arial" w:hAnsi="Arial" w:cs="Arial"/>
          <w:b/>
          <w:sz w:val="22"/>
          <w:szCs w:val="22"/>
          <w:u w:val="single"/>
        </w:rPr>
        <w:t xml:space="preserve"> KV č. 1/2019</w:t>
      </w:r>
      <w:r>
        <w:rPr>
          <w:rFonts w:ascii="Arial" w:hAnsi="Arial" w:cs="Arial"/>
          <w:b/>
          <w:sz w:val="22"/>
          <w:szCs w:val="22"/>
          <w:u w:val="single"/>
        </w:rPr>
        <w:t>:</w:t>
      </w:r>
    </w:p>
    <w:p w:rsidR="000518F5" w:rsidRPr="008839C2" w:rsidRDefault="00DB6C53" w:rsidP="008839C2">
      <w:pPr>
        <w:tabs>
          <w:tab w:val="left" w:pos="7088"/>
        </w:tabs>
        <w:ind w:left="284"/>
        <w:jc w:val="both"/>
        <w:rPr>
          <w:rFonts w:ascii="Arial" w:hAnsi="Arial" w:cs="Arial"/>
          <w:i/>
          <w:sz w:val="22"/>
          <w:szCs w:val="22"/>
        </w:rPr>
      </w:pPr>
      <w:r>
        <w:rPr>
          <w:rFonts w:ascii="Arial" w:hAnsi="Arial" w:cs="Arial"/>
          <w:sz w:val="22"/>
          <w:szCs w:val="22"/>
        </w:rPr>
        <w:t xml:space="preserve">KV </w:t>
      </w:r>
      <w:r w:rsidR="005447D3">
        <w:rPr>
          <w:rFonts w:ascii="Arial" w:hAnsi="Arial" w:cs="Arial"/>
          <w:sz w:val="22"/>
          <w:szCs w:val="22"/>
        </w:rPr>
        <w:t>schvaluje nahrávání jednání Ko</w:t>
      </w:r>
      <w:r>
        <w:rPr>
          <w:rFonts w:ascii="Arial" w:hAnsi="Arial" w:cs="Arial"/>
          <w:sz w:val="22"/>
          <w:szCs w:val="22"/>
        </w:rPr>
        <w:t>ntrolního výboru</w:t>
      </w:r>
      <w:r w:rsidR="005447D3">
        <w:rPr>
          <w:rFonts w:ascii="Arial" w:hAnsi="Arial" w:cs="Arial"/>
          <w:sz w:val="22"/>
          <w:szCs w:val="22"/>
        </w:rPr>
        <w:t xml:space="preserve"> dle č</w:t>
      </w:r>
      <w:r w:rsidR="00467934">
        <w:rPr>
          <w:rFonts w:ascii="Arial" w:hAnsi="Arial" w:cs="Arial"/>
          <w:sz w:val="22"/>
          <w:szCs w:val="22"/>
        </w:rPr>
        <w:t>l</w:t>
      </w:r>
      <w:r w:rsidR="005447D3">
        <w:rPr>
          <w:rFonts w:ascii="Arial" w:hAnsi="Arial" w:cs="Arial"/>
          <w:sz w:val="22"/>
          <w:szCs w:val="22"/>
        </w:rPr>
        <w:t>. 7 Jednacího řádu výborů Zastupitelstva městské části.</w:t>
      </w:r>
    </w:p>
    <w:p w:rsidR="00C62CD5" w:rsidRDefault="00C62CD5" w:rsidP="00C62CD5">
      <w:pPr>
        <w:tabs>
          <w:tab w:val="left" w:pos="7088"/>
        </w:tabs>
        <w:ind w:left="284"/>
        <w:jc w:val="both"/>
        <w:rPr>
          <w:rFonts w:ascii="Arial" w:hAnsi="Arial" w:cs="Arial"/>
          <w:sz w:val="22"/>
          <w:szCs w:val="22"/>
        </w:rPr>
      </w:pPr>
      <w:r>
        <w:rPr>
          <w:rFonts w:ascii="Arial" w:hAnsi="Arial" w:cs="Arial"/>
          <w:sz w:val="22"/>
          <w:szCs w:val="22"/>
        </w:rPr>
        <w:tab/>
        <w:t>+ 11,    - 0,      z 0</w:t>
      </w:r>
    </w:p>
    <w:p w:rsidR="000518F5" w:rsidRDefault="000518F5" w:rsidP="00463107">
      <w:pPr>
        <w:tabs>
          <w:tab w:val="left" w:pos="7088"/>
        </w:tabs>
        <w:ind w:left="284"/>
        <w:jc w:val="both"/>
        <w:rPr>
          <w:rFonts w:ascii="Arial" w:hAnsi="Arial" w:cs="Arial"/>
          <w:sz w:val="22"/>
          <w:szCs w:val="22"/>
        </w:rPr>
      </w:pPr>
    </w:p>
    <w:p w:rsidR="000518F5" w:rsidRDefault="00C62CD5" w:rsidP="005447D3">
      <w:pPr>
        <w:tabs>
          <w:tab w:val="left" w:pos="7088"/>
        </w:tabs>
        <w:jc w:val="both"/>
        <w:rPr>
          <w:rFonts w:ascii="Arial" w:hAnsi="Arial" w:cs="Arial"/>
          <w:sz w:val="22"/>
          <w:szCs w:val="22"/>
        </w:rPr>
      </w:pPr>
      <w:r>
        <w:rPr>
          <w:rFonts w:ascii="Arial" w:hAnsi="Arial" w:cs="Arial"/>
          <w:sz w:val="22"/>
          <w:szCs w:val="22"/>
        </w:rPr>
        <w:t>P</w:t>
      </w:r>
      <w:r w:rsidR="004600DC">
        <w:rPr>
          <w:rFonts w:ascii="Arial" w:hAnsi="Arial" w:cs="Arial"/>
          <w:sz w:val="22"/>
          <w:szCs w:val="22"/>
        </w:rPr>
        <w:t xml:space="preserve">ředseda P. Píša </w:t>
      </w:r>
      <w:r w:rsidR="005447D3">
        <w:rPr>
          <w:rFonts w:ascii="Arial" w:hAnsi="Arial" w:cs="Arial"/>
          <w:sz w:val="22"/>
          <w:szCs w:val="22"/>
        </w:rPr>
        <w:t xml:space="preserve">navrhl </w:t>
      </w:r>
      <w:r w:rsidR="004600DC">
        <w:rPr>
          <w:rFonts w:ascii="Arial" w:hAnsi="Arial" w:cs="Arial"/>
          <w:sz w:val="22"/>
          <w:szCs w:val="22"/>
        </w:rPr>
        <w:t>předřadit bod</w:t>
      </w:r>
      <w:r w:rsidR="00A17DD3">
        <w:rPr>
          <w:rFonts w:ascii="Arial" w:hAnsi="Arial" w:cs="Arial"/>
          <w:sz w:val="22"/>
          <w:szCs w:val="22"/>
        </w:rPr>
        <w:t xml:space="preserve"> </w:t>
      </w:r>
      <w:r w:rsidR="004600DC" w:rsidRPr="00EE69AB">
        <w:rPr>
          <w:rFonts w:ascii="Arial" w:hAnsi="Arial" w:cs="Arial"/>
          <w:sz w:val="22"/>
          <w:szCs w:val="22"/>
        </w:rPr>
        <w:t>Obdržené podněty</w:t>
      </w:r>
      <w:r w:rsidR="004600DC">
        <w:rPr>
          <w:rFonts w:ascii="Arial" w:hAnsi="Arial" w:cs="Arial"/>
          <w:sz w:val="22"/>
          <w:szCs w:val="22"/>
        </w:rPr>
        <w:t xml:space="preserve">, kde </w:t>
      </w:r>
      <w:r w:rsidR="008D7767">
        <w:rPr>
          <w:rFonts w:ascii="Arial" w:hAnsi="Arial" w:cs="Arial"/>
          <w:sz w:val="22"/>
          <w:szCs w:val="22"/>
        </w:rPr>
        <w:t>se jako host dostaví</w:t>
      </w:r>
      <w:r w:rsidR="004600DC">
        <w:rPr>
          <w:rFonts w:ascii="Arial" w:hAnsi="Arial" w:cs="Arial"/>
          <w:sz w:val="22"/>
          <w:szCs w:val="22"/>
        </w:rPr>
        <w:t xml:space="preserve"> vedoucí OSM G. Lacinová</w:t>
      </w:r>
    </w:p>
    <w:p w:rsidR="000518F5" w:rsidRDefault="004600DC" w:rsidP="00463107">
      <w:pPr>
        <w:tabs>
          <w:tab w:val="left" w:pos="7088"/>
        </w:tabs>
        <w:ind w:left="284"/>
        <w:jc w:val="both"/>
        <w:rPr>
          <w:rFonts w:ascii="Arial" w:hAnsi="Arial" w:cs="Arial"/>
          <w:sz w:val="22"/>
          <w:szCs w:val="22"/>
        </w:rPr>
      </w:pPr>
      <w:r>
        <w:rPr>
          <w:rFonts w:ascii="Arial" w:hAnsi="Arial" w:cs="Arial"/>
          <w:sz w:val="22"/>
          <w:szCs w:val="22"/>
        </w:rPr>
        <w:tab/>
        <w:t>+ 1</w:t>
      </w:r>
      <w:r w:rsidR="00A17DD3">
        <w:rPr>
          <w:rFonts w:ascii="Arial" w:hAnsi="Arial" w:cs="Arial"/>
          <w:sz w:val="22"/>
          <w:szCs w:val="22"/>
        </w:rPr>
        <w:t>0</w:t>
      </w:r>
      <w:r>
        <w:rPr>
          <w:rFonts w:ascii="Arial" w:hAnsi="Arial" w:cs="Arial"/>
          <w:sz w:val="22"/>
          <w:szCs w:val="22"/>
        </w:rPr>
        <w:t>,    - 1,      z 0</w:t>
      </w:r>
    </w:p>
    <w:p w:rsidR="000518F5" w:rsidRDefault="004600DC" w:rsidP="00463107">
      <w:pPr>
        <w:tabs>
          <w:tab w:val="left" w:pos="7088"/>
        </w:tabs>
        <w:ind w:left="284"/>
        <w:jc w:val="both"/>
        <w:rPr>
          <w:rFonts w:ascii="Arial" w:hAnsi="Arial" w:cs="Arial"/>
          <w:sz w:val="22"/>
          <w:szCs w:val="22"/>
        </w:rPr>
      </w:pPr>
      <w:r>
        <w:rPr>
          <w:rFonts w:ascii="Arial" w:hAnsi="Arial" w:cs="Arial"/>
          <w:sz w:val="22"/>
          <w:szCs w:val="22"/>
        </w:rPr>
        <w:tab/>
        <w:t>(proti J. Hoskovec)</w:t>
      </w:r>
    </w:p>
    <w:p w:rsidR="000518F5" w:rsidRDefault="000518F5" w:rsidP="00463107">
      <w:pPr>
        <w:tabs>
          <w:tab w:val="left" w:pos="7088"/>
        </w:tabs>
        <w:ind w:left="284"/>
        <w:jc w:val="both"/>
        <w:rPr>
          <w:rFonts w:ascii="Arial" w:hAnsi="Arial" w:cs="Arial"/>
          <w:sz w:val="22"/>
          <w:szCs w:val="22"/>
        </w:rPr>
      </w:pPr>
    </w:p>
    <w:p w:rsidR="00A36A7D" w:rsidRDefault="00A17DD3" w:rsidP="004600DC">
      <w:pPr>
        <w:tabs>
          <w:tab w:val="left" w:pos="7088"/>
        </w:tabs>
        <w:jc w:val="both"/>
        <w:rPr>
          <w:rFonts w:ascii="Arial" w:hAnsi="Arial" w:cs="Arial"/>
          <w:sz w:val="22"/>
          <w:szCs w:val="22"/>
        </w:rPr>
      </w:pPr>
      <w:r w:rsidDel="00A17DD3">
        <w:rPr>
          <w:rFonts w:ascii="Arial" w:hAnsi="Arial" w:cs="Arial"/>
          <w:sz w:val="22"/>
          <w:szCs w:val="22"/>
        </w:rPr>
        <w:t xml:space="preserve"> </w:t>
      </w:r>
      <w:r w:rsidR="00EB0375">
        <w:rPr>
          <w:rFonts w:ascii="Arial" w:hAnsi="Arial" w:cs="Arial"/>
          <w:sz w:val="22"/>
          <w:szCs w:val="22"/>
        </w:rPr>
        <w:t>(</w:t>
      </w:r>
      <w:r w:rsidR="00A36A7D">
        <w:rPr>
          <w:rFonts w:ascii="Arial" w:hAnsi="Arial" w:cs="Arial"/>
          <w:sz w:val="22"/>
          <w:szCs w:val="22"/>
        </w:rPr>
        <w:t>Příchod G. Lacinové</w:t>
      </w:r>
      <w:r w:rsidR="00234BFA">
        <w:rPr>
          <w:rFonts w:ascii="Arial" w:hAnsi="Arial" w:cs="Arial"/>
          <w:sz w:val="22"/>
          <w:szCs w:val="22"/>
        </w:rPr>
        <w:t>, vedoucí OSM</w:t>
      </w:r>
      <w:r w:rsidR="00EB0375">
        <w:rPr>
          <w:rFonts w:ascii="Arial" w:hAnsi="Arial" w:cs="Arial"/>
          <w:sz w:val="22"/>
          <w:szCs w:val="22"/>
        </w:rPr>
        <w:t xml:space="preserve"> j.h.</w:t>
      </w:r>
      <w:r>
        <w:rPr>
          <w:rFonts w:ascii="Arial" w:hAnsi="Arial" w:cs="Arial"/>
          <w:sz w:val="22"/>
          <w:szCs w:val="22"/>
        </w:rPr>
        <w:t xml:space="preserve"> – 18:15</w:t>
      </w:r>
      <w:r w:rsidR="00EB0375">
        <w:rPr>
          <w:rFonts w:ascii="Arial" w:hAnsi="Arial" w:cs="Arial"/>
          <w:sz w:val="22"/>
          <w:szCs w:val="22"/>
        </w:rPr>
        <w:t>)</w:t>
      </w:r>
    </w:p>
    <w:p w:rsidR="00A36A7D" w:rsidRDefault="00A36A7D" w:rsidP="004600DC">
      <w:pPr>
        <w:tabs>
          <w:tab w:val="left" w:pos="7088"/>
        </w:tabs>
        <w:jc w:val="both"/>
        <w:rPr>
          <w:rFonts w:ascii="Arial" w:hAnsi="Arial" w:cs="Arial"/>
          <w:sz w:val="22"/>
          <w:szCs w:val="22"/>
        </w:rPr>
      </w:pPr>
    </w:p>
    <w:p w:rsidR="004600DC" w:rsidRDefault="004600DC" w:rsidP="004600DC">
      <w:pPr>
        <w:tabs>
          <w:tab w:val="left" w:pos="7088"/>
        </w:tabs>
        <w:jc w:val="both"/>
        <w:rPr>
          <w:rFonts w:ascii="Arial" w:hAnsi="Arial" w:cs="Arial"/>
          <w:sz w:val="22"/>
          <w:szCs w:val="22"/>
        </w:rPr>
      </w:pPr>
      <w:r>
        <w:rPr>
          <w:rFonts w:ascii="Arial" w:hAnsi="Arial" w:cs="Arial"/>
          <w:sz w:val="22"/>
          <w:szCs w:val="22"/>
        </w:rPr>
        <w:t xml:space="preserve">5. </w:t>
      </w:r>
      <w:r w:rsidRPr="004600DC">
        <w:rPr>
          <w:rFonts w:ascii="Arial" w:hAnsi="Arial" w:cs="Arial"/>
          <w:sz w:val="22"/>
          <w:szCs w:val="22"/>
          <w:u w:val="single"/>
        </w:rPr>
        <w:t>Obdržené podněty</w:t>
      </w:r>
    </w:p>
    <w:p w:rsidR="000518F5" w:rsidRDefault="000518F5" w:rsidP="00463107">
      <w:pPr>
        <w:tabs>
          <w:tab w:val="left" w:pos="7088"/>
        </w:tabs>
        <w:ind w:left="284"/>
        <w:jc w:val="both"/>
        <w:rPr>
          <w:rFonts w:ascii="Arial" w:hAnsi="Arial" w:cs="Arial"/>
          <w:sz w:val="22"/>
          <w:szCs w:val="22"/>
        </w:rPr>
      </w:pPr>
    </w:p>
    <w:p w:rsidR="00543245" w:rsidRDefault="00045C8C" w:rsidP="00F246E1">
      <w:pPr>
        <w:jc w:val="both"/>
        <w:rPr>
          <w:rFonts w:ascii="Arial" w:hAnsi="Arial" w:cs="Arial"/>
          <w:sz w:val="22"/>
          <w:szCs w:val="22"/>
        </w:rPr>
      </w:pPr>
      <w:r>
        <w:rPr>
          <w:rFonts w:ascii="Arial" w:hAnsi="Arial" w:cs="Arial"/>
          <w:sz w:val="22"/>
          <w:szCs w:val="22"/>
        </w:rPr>
        <w:t xml:space="preserve">Členové výboru </w:t>
      </w:r>
      <w:r w:rsidR="00A17DD3">
        <w:rPr>
          <w:rFonts w:ascii="Arial" w:hAnsi="Arial" w:cs="Arial"/>
          <w:sz w:val="22"/>
          <w:szCs w:val="22"/>
        </w:rPr>
        <w:t xml:space="preserve">měli </w:t>
      </w:r>
      <w:r>
        <w:rPr>
          <w:rFonts w:ascii="Arial" w:hAnsi="Arial" w:cs="Arial"/>
          <w:sz w:val="22"/>
          <w:szCs w:val="22"/>
        </w:rPr>
        <w:t xml:space="preserve">k dispozici jako materiál </w:t>
      </w:r>
      <w:r w:rsidR="00721DA0">
        <w:rPr>
          <w:rFonts w:ascii="Arial" w:hAnsi="Arial" w:cs="Arial"/>
          <w:sz w:val="22"/>
          <w:szCs w:val="22"/>
        </w:rPr>
        <w:t xml:space="preserve">text </w:t>
      </w:r>
      <w:r>
        <w:rPr>
          <w:rFonts w:ascii="Arial" w:hAnsi="Arial" w:cs="Arial"/>
          <w:sz w:val="22"/>
          <w:szCs w:val="22"/>
        </w:rPr>
        <w:t>podnět</w:t>
      </w:r>
      <w:r w:rsidR="00721DA0">
        <w:rPr>
          <w:rFonts w:ascii="Arial" w:hAnsi="Arial" w:cs="Arial"/>
          <w:sz w:val="22"/>
          <w:szCs w:val="22"/>
        </w:rPr>
        <w:t>u</w:t>
      </w:r>
      <w:r w:rsidR="003C57EB">
        <w:rPr>
          <w:rFonts w:ascii="Arial" w:hAnsi="Arial" w:cs="Arial"/>
          <w:sz w:val="22"/>
          <w:szCs w:val="22"/>
        </w:rPr>
        <w:t xml:space="preserve"> (dopis zaslaný všem členům ZMČ)</w:t>
      </w:r>
      <w:r w:rsidR="00721DA0">
        <w:rPr>
          <w:rFonts w:ascii="Arial" w:hAnsi="Arial" w:cs="Arial"/>
          <w:sz w:val="22"/>
          <w:szCs w:val="22"/>
        </w:rPr>
        <w:t xml:space="preserve"> včetně příloh</w:t>
      </w:r>
      <w:r>
        <w:rPr>
          <w:rFonts w:ascii="Arial" w:hAnsi="Arial" w:cs="Arial"/>
          <w:sz w:val="22"/>
          <w:szCs w:val="22"/>
        </w:rPr>
        <w:t xml:space="preserve"> a písemné vyjádření odboru OSM k této záležitosti.</w:t>
      </w:r>
    </w:p>
    <w:p w:rsidR="00A17DD3" w:rsidRDefault="00A17DD3" w:rsidP="00F246E1">
      <w:pPr>
        <w:jc w:val="both"/>
        <w:rPr>
          <w:rFonts w:ascii="Arial" w:hAnsi="Arial" w:cs="Arial"/>
          <w:sz w:val="22"/>
          <w:szCs w:val="22"/>
        </w:rPr>
      </w:pPr>
      <w:r>
        <w:rPr>
          <w:rFonts w:ascii="Arial" w:hAnsi="Arial" w:cs="Arial"/>
          <w:sz w:val="22"/>
          <w:szCs w:val="22"/>
        </w:rPr>
        <w:t>Předseda KV P</w:t>
      </w:r>
      <w:r w:rsidR="003C57EB">
        <w:rPr>
          <w:rFonts w:ascii="Arial" w:hAnsi="Arial" w:cs="Arial"/>
          <w:sz w:val="22"/>
          <w:szCs w:val="22"/>
        </w:rPr>
        <w:t>.</w:t>
      </w:r>
      <w:r>
        <w:rPr>
          <w:rFonts w:ascii="Arial" w:hAnsi="Arial" w:cs="Arial"/>
          <w:sz w:val="22"/>
          <w:szCs w:val="22"/>
        </w:rPr>
        <w:t xml:space="preserve"> Píša prohlásil, že podnět napadá postup městské části v rámci rozhodování o prodeji nebytového prostoru na adrese Na Petynce 38. Úkolem Kontrolního výboru by podle něj mělo být především překontrolovat, zda k rozhodnutí o prodeji došlo procesně správně </w:t>
      </w:r>
      <w:r w:rsidR="003C57EB">
        <w:rPr>
          <w:rFonts w:ascii="Arial" w:hAnsi="Arial" w:cs="Arial"/>
          <w:sz w:val="22"/>
          <w:szCs w:val="22"/>
        </w:rPr>
        <w:t>nebo</w:t>
      </w:r>
      <w:r>
        <w:rPr>
          <w:rFonts w:ascii="Arial" w:hAnsi="Arial" w:cs="Arial"/>
          <w:sz w:val="22"/>
          <w:szCs w:val="22"/>
        </w:rPr>
        <w:t xml:space="preserve"> zda eventuálně nebyl porušen právní pořádek. Členové KV by naopak měli </w:t>
      </w:r>
      <w:r w:rsidR="003C57EB">
        <w:rPr>
          <w:rFonts w:ascii="Arial" w:hAnsi="Arial" w:cs="Arial"/>
          <w:sz w:val="22"/>
          <w:szCs w:val="22"/>
        </w:rPr>
        <w:t xml:space="preserve">pro rozhodování v rámci KV </w:t>
      </w:r>
      <w:r>
        <w:rPr>
          <w:rFonts w:ascii="Arial" w:hAnsi="Arial" w:cs="Arial"/>
          <w:sz w:val="22"/>
          <w:szCs w:val="22"/>
        </w:rPr>
        <w:t>upozadit svůj politický názor ohledně toho, jestli je prodej nebytov</w:t>
      </w:r>
      <w:r w:rsidR="003C57EB">
        <w:rPr>
          <w:rFonts w:ascii="Arial" w:hAnsi="Arial" w:cs="Arial"/>
          <w:sz w:val="22"/>
          <w:szCs w:val="22"/>
        </w:rPr>
        <w:t>ých prostor v</w:t>
      </w:r>
      <w:r>
        <w:rPr>
          <w:rFonts w:ascii="Arial" w:hAnsi="Arial" w:cs="Arial"/>
          <w:sz w:val="22"/>
          <w:szCs w:val="22"/>
        </w:rPr>
        <w:t xml:space="preserve"> majetku městské části vhodný, či ne.</w:t>
      </w:r>
    </w:p>
    <w:p w:rsidR="00F04814" w:rsidRDefault="00F04814" w:rsidP="00F246E1">
      <w:pPr>
        <w:jc w:val="both"/>
        <w:rPr>
          <w:rFonts w:ascii="Arial" w:hAnsi="Arial" w:cs="Arial"/>
          <w:sz w:val="22"/>
          <w:szCs w:val="22"/>
        </w:rPr>
      </w:pPr>
      <w:r w:rsidRPr="0052184D">
        <w:rPr>
          <w:rFonts w:ascii="Arial" w:hAnsi="Arial" w:cs="Arial"/>
          <w:sz w:val="22"/>
          <w:szCs w:val="22"/>
        </w:rPr>
        <w:t>T. Šídlo tento názor rozporoval. Podle něj je nutné zkoumat, jakým způsobem městská část postupovala při uplatňování veřejného zájmu, což je navýsost politická věc. Kontrolní výbor funguje politicky, pokud by tomu tak nebylo, stačilo by na jeho místo zaměstnat tým úředníků nebo auditorů.</w:t>
      </w:r>
    </w:p>
    <w:p w:rsidR="00F04814" w:rsidRPr="0052184D" w:rsidRDefault="00F04814" w:rsidP="00F246E1">
      <w:pPr>
        <w:jc w:val="both"/>
        <w:rPr>
          <w:rFonts w:ascii="Arial" w:hAnsi="Arial" w:cs="Arial"/>
          <w:sz w:val="22"/>
          <w:szCs w:val="22"/>
        </w:rPr>
      </w:pPr>
      <w:r>
        <w:rPr>
          <w:rFonts w:ascii="Arial" w:hAnsi="Arial" w:cs="Arial"/>
          <w:sz w:val="22"/>
          <w:szCs w:val="22"/>
        </w:rPr>
        <w:t>J. Krouský varoval před tím, aby se Kontrolní výbor stal jakousi druhou komorou zastupitelstva. Na uplatňování veřejného zájmu mohou mít jednotlivé politické strany odlišný názor a je to legitimní. Úkolem KV je kontrolovat, jestli nedošlo k procesní chybě, jestli jsou dodržována usnesení, eventuálně doporučit nové řešení.</w:t>
      </w:r>
    </w:p>
    <w:p w:rsidR="00EB0375" w:rsidRDefault="00045C8C" w:rsidP="00F246E1">
      <w:pPr>
        <w:jc w:val="both"/>
        <w:rPr>
          <w:rFonts w:ascii="Arial" w:hAnsi="Arial" w:cs="Arial"/>
          <w:sz w:val="22"/>
          <w:szCs w:val="22"/>
        </w:rPr>
      </w:pPr>
      <w:r>
        <w:rPr>
          <w:rFonts w:ascii="Arial" w:hAnsi="Arial" w:cs="Arial"/>
          <w:sz w:val="22"/>
          <w:szCs w:val="22"/>
        </w:rPr>
        <w:t>G. Lacinová předs</w:t>
      </w:r>
      <w:r w:rsidR="00A36A7D">
        <w:rPr>
          <w:rFonts w:ascii="Arial" w:hAnsi="Arial" w:cs="Arial"/>
          <w:sz w:val="22"/>
          <w:szCs w:val="22"/>
        </w:rPr>
        <w:t>tavila došlý podnět společnosti Studio talentů. Vysvětlila</w:t>
      </w:r>
      <w:r w:rsidR="00721DA0">
        <w:rPr>
          <w:rFonts w:ascii="Arial" w:hAnsi="Arial" w:cs="Arial"/>
          <w:sz w:val="22"/>
          <w:szCs w:val="22"/>
        </w:rPr>
        <w:t xml:space="preserve">, že společnost byla v </w:t>
      </w:r>
      <w:r>
        <w:rPr>
          <w:rFonts w:ascii="Arial" w:hAnsi="Arial" w:cs="Arial"/>
          <w:sz w:val="22"/>
          <w:szCs w:val="22"/>
        </w:rPr>
        <w:t>podnájm</w:t>
      </w:r>
      <w:r w:rsidR="00721DA0">
        <w:rPr>
          <w:rFonts w:ascii="Arial" w:hAnsi="Arial" w:cs="Arial"/>
          <w:sz w:val="22"/>
          <w:szCs w:val="22"/>
        </w:rPr>
        <w:t>u</w:t>
      </w:r>
      <w:r w:rsidR="00A36A7D">
        <w:rPr>
          <w:rFonts w:ascii="Arial" w:hAnsi="Arial" w:cs="Arial"/>
          <w:sz w:val="22"/>
          <w:szCs w:val="22"/>
        </w:rPr>
        <w:t xml:space="preserve"> předmětného nebytového prostoru.</w:t>
      </w:r>
      <w:r w:rsidR="00721DA0">
        <w:rPr>
          <w:rFonts w:ascii="Arial" w:hAnsi="Arial" w:cs="Arial"/>
          <w:sz w:val="22"/>
          <w:szCs w:val="22"/>
        </w:rPr>
        <w:t xml:space="preserve"> </w:t>
      </w:r>
      <w:r w:rsidR="00F104C7">
        <w:rPr>
          <w:rFonts w:ascii="Arial" w:hAnsi="Arial" w:cs="Arial"/>
          <w:sz w:val="22"/>
          <w:szCs w:val="22"/>
        </w:rPr>
        <w:t xml:space="preserve">Na zasedání </w:t>
      </w:r>
      <w:r w:rsidR="00721DA0">
        <w:rPr>
          <w:rFonts w:ascii="Arial" w:hAnsi="Arial" w:cs="Arial"/>
          <w:sz w:val="22"/>
          <w:szCs w:val="22"/>
        </w:rPr>
        <w:t xml:space="preserve">Komise majetkové politiky </w:t>
      </w:r>
      <w:bookmarkStart w:id="0" w:name="_GoBack"/>
      <w:r w:rsidR="0061231E">
        <w:rPr>
          <w:rFonts w:ascii="Arial" w:hAnsi="Arial" w:cs="Arial"/>
          <w:sz w:val="22"/>
          <w:szCs w:val="22"/>
        </w:rPr>
        <w:t xml:space="preserve">v lednu 2018 </w:t>
      </w:r>
      <w:bookmarkEnd w:id="0"/>
      <w:r w:rsidR="00F104C7">
        <w:rPr>
          <w:rFonts w:ascii="Arial" w:hAnsi="Arial" w:cs="Arial"/>
          <w:sz w:val="22"/>
          <w:szCs w:val="22"/>
        </w:rPr>
        <w:t xml:space="preserve">byl předložen materiál týkající se eventuálního prodeje některých nebytových prostor, návrh OSM u předmětného prostoru bylo neprodávat. Členové KMP nicméně </w:t>
      </w:r>
      <w:r w:rsidR="00F104C7">
        <w:rPr>
          <w:rFonts w:ascii="Arial" w:hAnsi="Arial" w:cs="Arial"/>
          <w:sz w:val="22"/>
          <w:szCs w:val="22"/>
        </w:rPr>
        <w:lastRenderedPageBreak/>
        <w:t xml:space="preserve">hlasováním 10:0:1 doporučili prodej této jednotky. </w:t>
      </w:r>
      <w:r w:rsidR="00507C1F">
        <w:rPr>
          <w:rFonts w:ascii="Arial" w:hAnsi="Arial" w:cs="Arial"/>
          <w:sz w:val="22"/>
          <w:szCs w:val="22"/>
        </w:rPr>
        <w:t>Upozornila také na určité problémy s užíváním daného prostoru v rozporu s kolaudačním rozhodnutím.</w:t>
      </w:r>
      <w:r w:rsidR="00A36A7D">
        <w:rPr>
          <w:rFonts w:ascii="Arial" w:hAnsi="Arial" w:cs="Arial"/>
          <w:sz w:val="22"/>
          <w:szCs w:val="22"/>
        </w:rPr>
        <w:t xml:space="preserve"> Zároveň </w:t>
      </w:r>
      <w:r w:rsidR="00F104C7">
        <w:rPr>
          <w:rFonts w:ascii="Arial" w:hAnsi="Arial" w:cs="Arial"/>
          <w:sz w:val="22"/>
          <w:szCs w:val="22"/>
        </w:rPr>
        <w:t xml:space="preserve">upozornila, že společnost Studio talentů již předmětné prostory opustila. </w:t>
      </w:r>
    </w:p>
    <w:p w:rsidR="00F104C7" w:rsidRDefault="00F104C7" w:rsidP="00F246E1">
      <w:pPr>
        <w:jc w:val="both"/>
        <w:rPr>
          <w:rFonts w:ascii="Arial" w:hAnsi="Arial" w:cs="Arial"/>
          <w:sz w:val="22"/>
          <w:szCs w:val="22"/>
        </w:rPr>
      </w:pPr>
      <w:r>
        <w:rPr>
          <w:rFonts w:ascii="Arial" w:hAnsi="Arial" w:cs="Arial"/>
          <w:sz w:val="22"/>
          <w:szCs w:val="22"/>
        </w:rPr>
        <w:t xml:space="preserve">Tématem obsáhlé diskuse byla především otázka kompetencí Kontrolního výboru vzhledem k podnětu. </w:t>
      </w:r>
      <w:r w:rsidR="00F04814">
        <w:rPr>
          <w:rFonts w:ascii="Arial" w:hAnsi="Arial" w:cs="Arial"/>
          <w:sz w:val="22"/>
          <w:szCs w:val="22"/>
        </w:rPr>
        <w:t>T. Š</w:t>
      </w:r>
      <w:r w:rsidR="0052184D">
        <w:rPr>
          <w:rFonts w:ascii="Arial" w:hAnsi="Arial" w:cs="Arial"/>
          <w:sz w:val="22"/>
          <w:szCs w:val="22"/>
        </w:rPr>
        <w:t>í</w:t>
      </w:r>
      <w:r w:rsidR="00F04814">
        <w:rPr>
          <w:rFonts w:ascii="Arial" w:hAnsi="Arial" w:cs="Arial"/>
          <w:sz w:val="22"/>
          <w:szCs w:val="22"/>
        </w:rPr>
        <w:t>dlo prohlásil, že pirátští členové Kontrolního výboru nejsou na tomto jednání kompetentní ří</w:t>
      </w:r>
      <w:r w:rsidR="001B0837">
        <w:rPr>
          <w:rFonts w:ascii="Arial" w:hAnsi="Arial" w:cs="Arial"/>
          <w:sz w:val="22"/>
          <w:szCs w:val="22"/>
        </w:rPr>
        <w:t>ci, který názor je ten správný, proto navrhl diskusi přerušit.</w:t>
      </w:r>
      <w:r w:rsidR="00F04814">
        <w:rPr>
          <w:rFonts w:ascii="Arial" w:hAnsi="Arial" w:cs="Arial"/>
          <w:sz w:val="22"/>
          <w:szCs w:val="22"/>
        </w:rPr>
        <w:t xml:space="preserve"> </w:t>
      </w:r>
      <w:r>
        <w:rPr>
          <w:rFonts w:ascii="Arial" w:hAnsi="Arial" w:cs="Arial"/>
          <w:sz w:val="22"/>
          <w:szCs w:val="22"/>
        </w:rPr>
        <w:t xml:space="preserve">E. Tichá doporučila </w:t>
      </w:r>
      <w:r w:rsidR="001B0837">
        <w:rPr>
          <w:rFonts w:ascii="Arial" w:hAnsi="Arial" w:cs="Arial"/>
          <w:sz w:val="22"/>
          <w:szCs w:val="22"/>
        </w:rPr>
        <w:t xml:space="preserve">celou </w:t>
      </w:r>
      <w:r>
        <w:rPr>
          <w:rFonts w:ascii="Arial" w:hAnsi="Arial" w:cs="Arial"/>
          <w:sz w:val="22"/>
          <w:szCs w:val="22"/>
        </w:rPr>
        <w:t xml:space="preserve">záležitost </w:t>
      </w:r>
      <w:r w:rsidR="001B0837">
        <w:rPr>
          <w:rFonts w:ascii="Arial" w:hAnsi="Arial" w:cs="Arial"/>
          <w:sz w:val="22"/>
          <w:szCs w:val="22"/>
        </w:rPr>
        <w:t xml:space="preserve">do příštího zasedání blíže </w:t>
      </w:r>
      <w:r>
        <w:rPr>
          <w:rFonts w:ascii="Arial" w:hAnsi="Arial" w:cs="Arial"/>
          <w:sz w:val="22"/>
          <w:szCs w:val="22"/>
        </w:rPr>
        <w:t>prošetřit.</w:t>
      </w:r>
      <w:r w:rsidR="001B0837">
        <w:rPr>
          <w:rFonts w:ascii="Arial" w:hAnsi="Arial" w:cs="Arial"/>
          <w:sz w:val="22"/>
          <w:szCs w:val="22"/>
        </w:rPr>
        <w:t xml:space="preserve"> Předseda P. Píša vyzval členy KV o</w:t>
      </w:r>
      <w:r w:rsidR="0052184D">
        <w:rPr>
          <w:rFonts w:ascii="Arial" w:hAnsi="Arial" w:cs="Arial"/>
          <w:sz w:val="22"/>
          <w:szCs w:val="22"/>
        </w:rPr>
        <w:t> </w:t>
      </w:r>
      <w:r w:rsidR="009164C5">
        <w:rPr>
          <w:rFonts w:ascii="Arial" w:hAnsi="Arial" w:cs="Arial"/>
          <w:sz w:val="22"/>
          <w:szCs w:val="22"/>
        </w:rPr>
        <w:t>případné</w:t>
      </w:r>
      <w:r w:rsidR="001B0837">
        <w:rPr>
          <w:rFonts w:ascii="Arial" w:hAnsi="Arial" w:cs="Arial"/>
          <w:sz w:val="22"/>
          <w:szCs w:val="22"/>
        </w:rPr>
        <w:t xml:space="preserve"> požadavky na materiály pro příští jednání</w:t>
      </w:r>
      <w:r w:rsidR="009164C5">
        <w:rPr>
          <w:rFonts w:ascii="Arial" w:hAnsi="Arial" w:cs="Arial"/>
          <w:sz w:val="22"/>
          <w:szCs w:val="22"/>
        </w:rPr>
        <w:t xml:space="preserve"> k tomuto bodu</w:t>
      </w:r>
      <w:r w:rsidR="001B0837">
        <w:rPr>
          <w:rFonts w:ascii="Arial" w:hAnsi="Arial" w:cs="Arial"/>
          <w:sz w:val="22"/>
          <w:szCs w:val="22"/>
        </w:rPr>
        <w:t>.</w:t>
      </w:r>
    </w:p>
    <w:p w:rsidR="00A36A7D" w:rsidRDefault="00F104C7" w:rsidP="00F246E1">
      <w:pPr>
        <w:jc w:val="both"/>
        <w:rPr>
          <w:rFonts w:ascii="Arial" w:hAnsi="Arial" w:cs="Arial"/>
          <w:sz w:val="22"/>
          <w:szCs w:val="22"/>
        </w:rPr>
      </w:pPr>
      <w:r>
        <w:rPr>
          <w:rFonts w:ascii="Arial" w:hAnsi="Arial" w:cs="Arial"/>
          <w:sz w:val="22"/>
          <w:szCs w:val="22"/>
        </w:rPr>
        <w:t>Hlasování o</w:t>
      </w:r>
      <w:r w:rsidR="00EB0375">
        <w:rPr>
          <w:rFonts w:ascii="Arial" w:hAnsi="Arial" w:cs="Arial"/>
          <w:sz w:val="22"/>
          <w:szCs w:val="22"/>
        </w:rPr>
        <w:t xml:space="preserve"> procedurálním návrhu </w:t>
      </w:r>
      <w:r w:rsidR="00B62380">
        <w:rPr>
          <w:rFonts w:ascii="Arial" w:hAnsi="Arial" w:cs="Arial"/>
          <w:sz w:val="22"/>
          <w:szCs w:val="22"/>
        </w:rPr>
        <w:t xml:space="preserve">na </w:t>
      </w:r>
      <w:r w:rsidR="00EB0375" w:rsidRPr="00B62380">
        <w:rPr>
          <w:rFonts w:ascii="Arial" w:hAnsi="Arial" w:cs="Arial"/>
          <w:sz w:val="22"/>
          <w:szCs w:val="22"/>
        </w:rPr>
        <w:t>p</w:t>
      </w:r>
      <w:r w:rsidR="00BC0E0C" w:rsidRPr="00B62380">
        <w:rPr>
          <w:rFonts w:ascii="Arial" w:hAnsi="Arial" w:cs="Arial"/>
          <w:sz w:val="22"/>
          <w:szCs w:val="22"/>
        </w:rPr>
        <w:t>řer</w:t>
      </w:r>
      <w:r w:rsidR="00EB0375" w:rsidRPr="00B62380">
        <w:rPr>
          <w:rFonts w:ascii="Arial" w:hAnsi="Arial" w:cs="Arial"/>
          <w:sz w:val="22"/>
          <w:szCs w:val="22"/>
        </w:rPr>
        <w:t xml:space="preserve">ušení projednávání tohoto bodu do </w:t>
      </w:r>
      <w:r>
        <w:rPr>
          <w:rFonts w:ascii="Arial" w:hAnsi="Arial" w:cs="Arial"/>
          <w:sz w:val="22"/>
          <w:szCs w:val="22"/>
        </w:rPr>
        <w:t>příštího zasedání:</w:t>
      </w:r>
    </w:p>
    <w:p w:rsidR="00EB0375" w:rsidRDefault="00EB0375" w:rsidP="00EB0375">
      <w:pPr>
        <w:ind w:left="6372" w:firstLine="708"/>
        <w:jc w:val="both"/>
        <w:rPr>
          <w:rFonts w:ascii="Arial" w:hAnsi="Arial" w:cs="Arial"/>
          <w:sz w:val="22"/>
          <w:szCs w:val="22"/>
        </w:rPr>
      </w:pPr>
      <w:r>
        <w:rPr>
          <w:rFonts w:ascii="Arial" w:hAnsi="Arial" w:cs="Arial"/>
          <w:sz w:val="22"/>
          <w:szCs w:val="22"/>
        </w:rPr>
        <w:t>+ 11,    - 0,      z 0</w:t>
      </w:r>
    </w:p>
    <w:p w:rsidR="00A36A7D" w:rsidRDefault="00A36A7D" w:rsidP="00F246E1">
      <w:pPr>
        <w:jc w:val="both"/>
        <w:rPr>
          <w:rFonts w:ascii="Arial" w:hAnsi="Arial" w:cs="Arial"/>
          <w:sz w:val="22"/>
          <w:szCs w:val="22"/>
        </w:rPr>
      </w:pPr>
    </w:p>
    <w:p w:rsidR="00EB0375" w:rsidRDefault="00EB0375" w:rsidP="00F246E1">
      <w:pPr>
        <w:jc w:val="both"/>
        <w:rPr>
          <w:rFonts w:ascii="Arial" w:hAnsi="Arial" w:cs="Arial"/>
          <w:sz w:val="22"/>
          <w:szCs w:val="22"/>
        </w:rPr>
      </w:pPr>
      <w:r>
        <w:rPr>
          <w:rFonts w:ascii="Arial" w:hAnsi="Arial" w:cs="Arial"/>
          <w:sz w:val="22"/>
          <w:szCs w:val="22"/>
        </w:rPr>
        <w:t xml:space="preserve">(odchod vedoucí OSM G. Lacinové </w:t>
      </w:r>
      <w:r w:rsidR="00507C1F">
        <w:rPr>
          <w:rFonts w:ascii="Arial" w:hAnsi="Arial" w:cs="Arial"/>
          <w:sz w:val="22"/>
          <w:szCs w:val="22"/>
        </w:rPr>
        <w:t>18:35</w:t>
      </w:r>
      <w:r>
        <w:rPr>
          <w:rFonts w:ascii="Arial" w:hAnsi="Arial" w:cs="Arial"/>
          <w:sz w:val="22"/>
          <w:szCs w:val="22"/>
        </w:rPr>
        <w:t>)</w:t>
      </w:r>
    </w:p>
    <w:p w:rsidR="00EB0375" w:rsidRDefault="00EB0375" w:rsidP="00F246E1">
      <w:pPr>
        <w:jc w:val="both"/>
        <w:rPr>
          <w:rFonts w:ascii="Arial" w:hAnsi="Arial" w:cs="Arial"/>
          <w:sz w:val="22"/>
          <w:szCs w:val="22"/>
        </w:rPr>
      </w:pPr>
    </w:p>
    <w:p w:rsidR="00EB0375" w:rsidRDefault="00EB0375" w:rsidP="00F246E1">
      <w:pPr>
        <w:jc w:val="both"/>
        <w:rPr>
          <w:rFonts w:ascii="Arial" w:hAnsi="Arial" w:cs="Arial"/>
          <w:sz w:val="22"/>
          <w:szCs w:val="22"/>
        </w:rPr>
      </w:pPr>
    </w:p>
    <w:p w:rsidR="00BC0E0C" w:rsidRDefault="00BC0E0C" w:rsidP="00BC0E0C">
      <w:pPr>
        <w:tabs>
          <w:tab w:val="left" w:pos="7088"/>
        </w:tabs>
        <w:jc w:val="both"/>
        <w:rPr>
          <w:rFonts w:ascii="Arial" w:hAnsi="Arial" w:cs="Arial"/>
          <w:sz w:val="22"/>
          <w:szCs w:val="22"/>
        </w:rPr>
      </w:pPr>
      <w:r>
        <w:rPr>
          <w:rFonts w:ascii="Arial" w:hAnsi="Arial" w:cs="Arial"/>
          <w:sz w:val="22"/>
          <w:szCs w:val="22"/>
        </w:rPr>
        <w:t xml:space="preserve">6. </w:t>
      </w:r>
      <w:r>
        <w:rPr>
          <w:rFonts w:ascii="Arial" w:hAnsi="Arial" w:cs="Arial"/>
          <w:sz w:val="22"/>
          <w:szCs w:val="22"/>
          <w:u w:val="single"/>
        </w:rPr>
        <w:t>Volba místopředsedy</w:t>
      </w:r>
    </w:p>
    <w:p w:rsidR="00EB0375" w:rsidRDefault="00EB0375" w:rsidP="00F246E1">
      <w:pPr>
        <w:jc w:val="both"/>
        <w:rPr>
          <w:rFonts w:ascii="Arial" w:hAnsi="Arial" w:cs="Arial"/>
          <w:sz w:val="22"/>
          <w:szCs w:val="22"/>
        </w:rPr>
      </w:pPr>
    </w:p>
    <w:p w:rsidR="00106123" w:rsidRPr="000968C1" w:rsidRDefault="00BC0E0C" w:rsidP="00F246E1">
      <w:pPr>
        <w:jc w:val="both"/>
        <w:rPr>
          <w:rFonts w:ascii="Arial" w:hAnsi="Arial" w:cs="Arial"/>
          <w:sz w:val="22"/>
          <w:szCs w:val="22"/>
        </w:rPr>
      </w:pPr>
      <w:r>
        <w:rPr>
          <w:rFonts w:ascii="Arial" w:hAnsi="Arial" w:cs="Arial"/>
          <w:sz w:val="22"/>
          <w:szCs w:val="22"/>
        </w:rPr>
        <w:t>Předseda P. Píša požádal o</w:t>
      </w:r>
      <w:r w:rsidR="00B83F8D">
        <w:rPr>
          <w:rFonts w:ascii="Arial" w:hAnsi="Arial" w:cs="Arial"/>
          <w:sz w:val="22"/>
          <w:szCs w:val="22"/>
        </w:rPr>
        <w:t> </w:t>
      </w:r>
      <w:r>
        <w:rPr>
          <w:rFonts w:ascii="Arial" w:hAnsi="Arial" w:cs="Arial"/>
          <w:sz w:val="22"/>
          <w:szCs w:val="22"/>
        </w:rPr>
        <w:t>nominace</w:t>
      </w:r>
      <w:r w:rsidR="00106123">
        <w:rPr>
          <w:rFonts w:ascii="Arial" w:hAnsi="Arial" w:cs="Arial"/>
          <w:sz w:val="22"/>
          <w:szCs w:val="22"/>
        </w:rPr>
        <w:t xml:space="preserve"> na místopředsedu/místopředsedkyni KV</w:t>
      </w:r>
      <w:r w:rsidR="00A12716">
        <w:rPr>
          <w:rFonts w:ascii="Arial" w:hAnsi="Arial" w:cs="Arial"/>
          <w:sz w:val="22"/>
          <w:szCs w:val="22"/>
        </w:rPr>
        <w:t xml:space="preserve">. T. Šídlo </w:t>
      </w:r>
      <w:r>
        <w:rPr>
          <w:rFonts w:ascii="Arial" w:hAnsi="Arial" w:cs="Arial"/>
          <w:sz w:val="22"/>
          <w:szCs w:val="22"/>
        </w:rPr>
        <w:t>navrhl E.</w:t>
      </w:r>
      <w:r w:rsidR="002D13BF">
        <w:rPr>
          <w:rFonts w:ascii="Arial" w:hAnsi="Arial" w:cs="Arial"/>
          <w:sz w:val="22"/>
          <w:szCs w:val="22"/>
        </w:rPr>
        <w:t> </w:t>
      </w:r>
      <w:r>
        <w:rPr>
          <w:rFonts w:ascii="Arial" w:hAnsi="Arial" w:cs="Arial"/>
          <w:sz w:val="22"/>
          <w:szCs w:val="22"/>
        </w:rPr>
        <w:t>Tichou</w:t>
      </w:r>
      <w:r w:rsidR="002B432A">
        <w:rPr>
          <w:rFonts w:ascii="Arial" w:hAnsi="Arial" w:cs="Arial"/>
          <w:sz w:val="22"/>
          <w:szCs w:val="22"/>
        </w:rPr>
        <w:t xml:space="preserve"> s odůvodněním</w:t>
      </w:r>
      <w:r w:rsidR="00A12716">
        <w:rPr>
          <w:rFonts w:ascii="Arial" w:hAnsi="Arial" w:cs="Arial"/>
          <w:sz w:val="22"/>
          <w:szCs w:val="22"/>
        </w:rPr>
        <w:t xml:space="preserve"> poukazujícím jednak na odbornou kvalifik</w:t>
      </w:r>
      <w:r w:rsidR="002B432A">
        <w:rPr>
          <w:rFonts w:ascii="Arial" w:hAnsi="Arial" w:cs="Arial"/>
          <w:sz w:val="22"/>
          <w:szCs w:val="22"/>
        </w:rPr>
        <w:t>aci, jednak na fakt, že vedení K</w:t>
      </w:r>
      <w:r w:rsidR="00A12716">
        <w:rPr>
          <w:rFonts w:ascii="Arial" w:hAnsi="Arial" w:cs="Arial"/>
          <w:sz w:val="22"/>
          <w:szCs w:val="22"/>
        </w:rPr>
        <w:t>ontrolního výboru by mělo být obsazeno alespoň jedním funkcionářem zvoleným většinou opozičních hlasů</w:t>
      </w:r>
      <w:r w:rsidR="00F104C7">
        <w:rPr>
          <w:rFonts w:ascii="Arial" w:hAnsi="Arial" w:cs="Arial"/>
          <w:sz w:val="22"/>
          <w:szCs w:val="22"/>
        </w:rPr>
        <w:t>.</w:t>
      </w:r>
      <w:r w:rsidR="00A12716">
        <w:rPr>
          <w:rFonts w:ascii="Arial" w:hAnsi="Arial" w:cs="Arial"/>
          <w:sz w:val="22"/>
          <w:szCs w:val="22"/>
        </w:rPr>
        <w:t xml:space="preserve"> J. Decker </w:t>
      </w:r>
      <w:r w:rsidR="00F00684">
        <w:rPr>
          <w:rFonts w:ascii="Arial" w:hAnsi="Arial" w:cs="Arial"/>
          <w:sz w:val="22"/>
          <w:szCs w:val="22"/>
        </w:rPr>
        <w:t xml:space="preserve">navrhnul </w:t>
      </w:r>
      <w:r>
        <w:rPr>
          <w:rFonts w:ascii="Arial" w:hAnsi="Arial" w:cs="Arial"/>
          <w:sz w:val="22"/>
          <w:szCs w:val="22"/>
        </w:rPr>
        <w:t>J. Krouského</w:t>
      </w:r>
      <w:r w:rsidR="00A12716">
        <w:rPr>
          <w:rFonts w:ascii="Arial" w:hAnsi="Arial" w:cs="Arial"/>
          <w:sz w:val="22"/>
          <w:szCs w:val="22"/>
        </w:rPr>
        <w:t xml:space="preserve"> s poukazem zejména na předchozí členství kandidáta v </w:t>
      </w:r>
      <w:r w:rsidR="002B432A">
        <w:rPr>
          <w:rFonts w:ascii="Arial" w:hAnsi="Arial" w:cs="Arial"/>
          <w:sz w:val="22"/>
          <w:szCs w:val="22"/>
        </w:rPr>
        <w:t>K</w:t>
      </w:r>
      <w:r w:rsidR="00A12716">
        <w:rPr>
          <w:rFonts w:ascii="Arial" w:hAnsi="Arial" w:cs="Arial"/>
          <w:sz w:val="22"/>
          <w:szCs w:val="22"/>
        </w:rPr>
        <w:t>ontrolním výboru</w:t>
      </w:r>
      <w:r>
        <w:rPr>
          <w:rFonts w:ascii="Arial" w:hAnsi="Arial" w:cs="Arial"/>
          <w:sz w:val="22"/>
          <w:szCs w:val="22"/>
        </w:rPr>
        <w:t xml:space="preserve">. </w:t>
      </w:r>
      <w:r w:rsidR="00106123">
        <w:rPr>
          <w:rFonts w:ascii="Arial" w:hAnsi="Arial" w:cs="Arial"/>
          <w:sz w:val="22"/>
          <w:szCs w:val="22"/>
        </w:rPr>
        <w:t>Následně dostali kandidáti slovo. S </w:t>
      </w:r>
      <w:r w:rsidR="0088726F">
        <w:rPr>
          <w:rFonts w:ascii="Arial" w:hAnsi="Arial" w:cs="Arial"/>
          <w:sz w:val="22"/>
          <w:szCs w:val="22"/>
        </w:rPr>
        <w:t>kan</w:t>
      </w:r>
      <w:r w:rsidR="00106123">
        <w:rPr>
          <w:rFonts w:ascii="Arial" w:hAnsi="Arial" w:cs="Arial"/>
          <w:sz w:val="22"/>
          <w:szCs w:val="22"/>
        </w:rPr>
        <w:t xml:space="preserve">didaturou </w:t>
      </w:r>
      <w:r w:rsidR="00F104C7">
        <w:rPr>
          <w:rFonts w:ascii="Arial" w:hAnsi="Arial" w:cs="Arial"/>
          <w:sz w:val="22"/>
          <w:szCs w:val="22"/>
        </w:rPr>
        <w:t xml:space="preserve">oba </w:t>
      </w:r>
      <w:r w:rsidR="00106123">
        <w:rPr>
          <w:rFonts w:ascii="Arial" w:hAnsi="Arial" w:cs="Arial"/>
          <w:sz w:val="22"/>
          <w:szCs w:val="22"/>
        </w:rPr>
        <w:t xml:space="preserve">souhlasili. </w:t>
      </w:r>
      <w:r w:rsidR="00F104C7">
        <w:rPr>
          <w:rFonts w:ascii="Arial" w:hAnsi="Arial" w:cs="Arial"/>
          <w:sz w:val="22"/>
          <w:szCs w:val="22"/>
        </w:rPr>
        <w:t>P. Píša navrhl tajnou volb</w:t>
      </w:r>
      <w:r w:rsidR="00F104C7" w:rsidRPr="001B0837">
        <w:rPr>
          <w:rFonts w:ascii="Arial" w:hAnsi="Arial" w:cs="Arial"/>
          <w:sz w:val="22"/>
          <w:szCs w:val="22"/>
        </w:rPr>
        <w:t>u</w:t>
      </w:r>
      <w:r w:rsidR="00A12716">
        <w:rPr>
          <w:rFonts w:ascii="Arial" w:hAnsi="Arial" w:cs="Arial"/>
          <w:sz w:val="22"/>
          <w:szCs w:val="22"/>
        </w:rPr>
        <w:t xml:space="preserve">, </w:t>
      </w:r>
      <w:r w:rsidR="002B432A">
        <w:rPr>
          <w:rFonts w:ascii="Arial" w:hAnsi="Arial" w:cs="Arial"/>
          <w:sz w:val="22"/>
          <w:szCs w:val="22"/>
        </w:rPr>
        <w:t>s tím, že</w:t>
      </w:r>
      <w:r w:rsidR="00A12716">
        <w:rPr>
          <w:rFonts w:ascii="Arial" w:hAnsi="Arial" w:cs="Arial"/>
          <w:sz w:val="22"/>
          <w:szCs w:val="22"/>
        </w:rPr>
        <w:t xml:space="preserve"> lístky pro oba kandidáty jsou </w:t>
      </w:r>
      <w:r w:rsidR="00F00684">
        <w:rPr>
          <w:rFonts w:ascii="Arial" w:hAnsi="Arial" w:cs="Arial"/>
          <w:sz w:val="22"/>
          <w:szCs w:val="22"/>
        </w:rPr>
        <w:t xml:space="preserve">předem </w:t>
      </w:r>
      <w:r w:rsidR="00A12716">
        <w:rPr>
          <w:rFonts w:ascii="Arial" w:hAnsi="Arial" w:cs="Arial"/>
          <w:sz w:val="22"/>
          <w:szCs w:val="22"/>
        </w:rPr>
        <w:t>vytištěny</w:t>
      </w:r>
      <w:r w:rsidR="00F104C7" w:rsidRPr="00F705AF">
        <w:rPr>
          <w:rFonts w:ascii="Arial" w:hAnsi="Arial" w:cs="Arial"/>
          <w:sz w:val="22"/>
          <w:szCs w:val="22"/>
        </w:rPr>
        <w:t xml:space="preserve">, </w:t>
      </w:r>
      <w:r w:rsidR="00983747" w:rsidRPr="001B0837">
        <w:rPr>
          <w:rFonts w:ascii="Arial" w:hAnsi="Arial" w:cs="Arial"/>
          <w:sz w:val="22"/>
          <w:szCs w:val="22"/>
        </w:rPr>
        <w:t>P.</w:t>
      </w:r>
      <w:r w:rsidR="00F705AF">
        <w:rPr>
          <w:rFonts w:ascii="Arial" w:hAnsi="Arial" w:cs="Arial"/>
          <w:sz w:val="22"/>
          <w:szCs w:val="22"/>
        </w:rPr>
        <w:t> </w:t>
      </w:r>
      <w:r w:rsidR="00983747" w:rsidRPr="001B0837">
        <w:rPr>
          <w:rFonts w:ascii="Arial" w:hAnsi="Arial" w:cs="Arial"/>
          <w:sz w:val="22"/>
          <w:szCs w:val="22"/>
        </w:rPr>
        <w:t>Macháček</w:t>
      </w:r>
      <w:r w:rsidR="00F104C7" w:rsidRPr="000968C1">
        <w:rPr>
          <w:rFonts w:ascii="Arial" w:hAnsi="Arial" w:cs="Arial"/>
          <w:sz w:val="22"/>
          <w:szCs w:val="22"/>
        </w:rPr>
        <w:t xml:space="preserve"> navrhl volbu veřejnou.</w:t>
      </w:r>
    </w:p>
    <w:p w:rsidR="00106123" w:rsidRPr="00037C12" w:rsidRDefault="00106123" w:rsidP="00F246E1">
      <w:pPr>
        <w:jc w:val="both"/>
        <w:rPr>
          <w:rFonts w:ascii="Arial" w:hAnsi="Arial" w:cs="Arial"/>
          <w:sz w:val="22"/>
          <w:szCs w:val="22"/>
        </w:rPr>
      </w:pPr>
    </w:p>
    <w:p w:rsidR="00EB0375" w:rsidRPr="001B0837" w:rsidRDefault="00F104C7" w:rsidP="00F246E1">
      <w:pPr>
        <w:jc w:val="both"/>
        <w:rPr>
          <w:rFonts w:ascii="Arial" w:hAnsi="Arial" w:cs="Arial"/>
          <w:sz w:val="22"/>
          <w:szCs w:val="22"/>
        </w:rPr>
      </w:pPr>
      <w:r w:rsidRPr="001B0837">
        <w:rPr>
          <w:rFonts w:ascii="Arial" w:hAnsi="Arial" w:cs="Arial"/>
          <w:sz w:val="22"/>
          <w:szCs w:val="22"/>
        </w:rPr>
        <w:t>Procedurální hlasování o veřejné volbě místopředsedy</w:t>
      </w:r>
    </w:p>
    <w:p w:rsidR="00A25B1D" w:rsidRPr="001B0837" w:rsidRDefault="00106123" w:rsidP="00F246E1">
      <w:pPr>
        <w:jc w:val="both"/>
        <w:rPr>
          <w:rFonts w:ascii="Arial" w:hAnsi="Arial" w:cs="Arial"/>
          <w:sz w:val="22"/>
          <w:szCs w:val="22"/>
        </w:rPr>
      </w:pPr>
      <w:r w:rsidRPr="001B0837">
        <w:rPr>
          <w:rFonts w:ascii="Arial" w:hAnsi="Arial" w:cs="Arial"/>
          <w:sz w:val="22"/>
          <w:szCs w:val="22"/>
        </w:rPr>
        <w:tab/>
      </w:r>
      <w:r w:rsidRPr="001B0837">
        <w:rPr>
          <w:rFonts w:ascii="Arial" w:hAnsi="Arial" w:cs="Arial"/>
          <w:sz w:val="22"/>
          <w:szCs w:val="22"/>
        </w:rPr>
        <w:tab/>
      </w:r>
      <w:r w:rsidRPr="001B0837">
        <w:rPr>
          <w:rFonts w:ascii="Arial" w:hAnsi="Arial" w:cs="Arial"/>
          <w:sz w:val="22"/>
          <w:szCs w:val="22"/>
        </w:rPr>
        <w:tab/>
      </w:r>
      <w:r w:rsidRPr="001B0837">
        <w:rPr>
          <w:rFonts w:ascii="Arial" w:hAnsi="Arial" w:cs="Arial"/>
          <w:sz w:val="22"/>
          <w:szCs w:val="22"/>
        </w:rPr>
        <w:tab/>
      </w:r>
      <w:r w:rsidRPr="001B0837">
        <w:rPr>
          <w:rFonts w:ascii="Arial" w:hAnsi="Arial" w:cs="Arial"/>
          <w:sz w:val="22"/>
          <w:szCs w:val="22"/>
        </w:rPr>
        <w:tab/>
      </w:r>
      <w:r w:rsidRPr="001B0837">
        <w:rPr>
          <w:rFonts w:ascii="Arial" w:hAnsi="Arial" w:cs="Arial"/>
          <w:sz w:val="22"/>
          <w:szCs w:val="22"/>
        </w:rPr>
        <w:tab/>
      </w:r>
      <w:r w:rsidRPr="001B0837">
        <w:rPr>
          <w:rFonts w:ascii="Arial" w:hAnsi="Arial" w:cs="Arial"/>
          <w:sz w:val="22"/>
          <w:szCs w:val="22"/>
        </w:rPr>
        <w:tab/>
      </w:r>
      <w:r w:rsidRPr="001B0837">
        <w:rPr>
          <w:rFonts w:ascii="Arial" w:hAnsi="Arial" w:cs="Arial"/>
          <w:sz w:val="22"/>
          <w:szCs w:val="22"/>
        </w:rPr>
        <w:tab/>
      </w:r>
      <w:r w:rsidRPr="001B0837">
        <w:rPr>
          <w:rFonts w:ascii="Arial" w:hAnsi="Arial" w:cs="Arial"/>
          <w:sz w:val="22"/>
          <w:szCs w:val="22"/>
        </w:rPr>
        <w:tab/>
      </w:r>
      <w:r w:rsidRPr="001B0837">
        <w:rPr>
          <w:rFonts w:ascii="Arial" w:hAnsi="Arial" w:cs="Arial"/>
          <w:sz w:val="22"/>
          <w:szCs w:val="22"/>
        </w:rPr>
        <w:tab/>
        <w:t>+ 7,    - 1,      z 3</w:t>
      </w:r>
    </w:p>
    <w:p w:rsidR="00EB0375" w:rsidRDefault="00106123" w:rsidP="00F705AF">
      <w:pPr>
        <w:ind w:left="2124" w:firstLine="708"/>
        <w:jc w:val="both"/>
        <w:rPr>
          <w:rFonts w:ascii="Arial" w:hAnsi="Arial" w:cs="Arial"/>
          <w:sz w:val="22"/>
          <w:szCs w:val="22"/>
        </w:rPr>
      </w:pPr>
      <w:r w:rsidRPr="001B0837">
        <w:rPr>
          <w:rFonts w:ascii="Arial" w:hAnsi="Arial" w:cs="Arial"/>
          <w:sz w:val="22"/>
          <w:szCs w:val="22"/>
        </w:rPr>
        <w:t>(proti P.</w:t>
      </w:r>
      <w:r w:rsidR="002B432A">
        <w:rPr>
          <w:rFonts w:ascii="Arial" w:hAnsi="Arial" w:cs="Arial"/>
          <w:sz w:val="22"/>
          <w:szCs w:val="22"/>
        </w:rPr>
        <w:t xml:space="preserve"> </w:t>
      </w:r>
      <w:r w:rsidRPr="001B0837">
        <w:rPr>
          <w:rFonts w:ascii="Arial" w:hAnsi="Arial" w:cs="Arial"/>
          <w:sz w:val="22"/>
          <w:szCs w:val="22"/>
        </w:rPr>
        <w:t>Píša</w:t>
      </w:r>
      <w:r w:rsidR="00F104C7" w:rsidRPr="001B0837">
        <w:rPr>
          <w:rFonts w:ascii="Arial" w:hAnsi="Arial" w:cs="Arial"/>
          <w:sz w:val="22"/>
          <w:szCs w:val="22"/>
        </w:rPr>
        <w:t>,</w:t>
      </w:r>
      <w:r w:rsidR="00A25B1D" w:rsidRPr="001B0837">
        <w:rPr>
          <w:rFonts w:ascii="Arial" w:hAnsi="Arial" w:cs="Arial"/>
          <w:sz w:val="22"/>
          <w:szCs w:val="22"/>
        </w:rPr>
        <w:t xml:space="preserve"> </w:t>
      </w:r>
      <w:r w:rsidR="00A25B1D" w:rsidRPr="00F705AF">
        <w:rPr>
          <w:rFonts w:ascii="Arial" w:hAnsi="Arial" w:cs="Arial"/>
          <w:sz w:val="22"/>
          <w:szCs w:val="22"/>
        </w:rPr>
        <w:t xml:space="preserve">zdrželi </w:t>
      </w:r>
      <w:r w:rsidR="00F104C7" w:rsidRPr="001B0837">
        <w:rPr>
          <w:rFonts w:ascii="Arial" w:hAnsi="Arial" w:cs="Arial"/>
          <w:sz w:val="22"/>
          <w:szCs w:val="22"/>
        </w:rPr>
        <w:t>se</w:t>
      </w:r>
      <w:r w:rsidR="00983747">
        <w:rPr>
          <w:rFonts w:ascii="Arial" w:hAnsi="Arial" w:cs="Arial"/>
          <w:sz w:val="22"/>
          <w:szCs w:val="22"/>
        </w:rPr>
        <w:t xml:space="preserve"> N. Prokopová, J. Decker, J. Krouský</w:t>
      </w:r>
      <w:r w:rsidR="00F104C7">
        <w:rPr>
          <w:rFonts w:ascii="Arial" w:hAnsi="Arial" w:cs="Arial"/>
          <w:sz w:val="22"/>
          <w:szCs w:val="22"/>
        </w:rPr>
        <w:t xml:space="preserve"> </w:t>
      </w:r>
      <w:r>
        <w:rPr>
          <w:rFonts w:ascii="Arial" w:hAnsi="Arial" w:cs="Arial"/>
          <w:sz w:val="22"/>
          <w:szCs w:val="22"/>
        </w:rPr>
        <w:t>)</w:t>
      </w:r>
    </w:p>
    <w:p w:rsidR="00EB0375" w:rsidRDefault="00EB0375" w:rsidP="00F246E1">
      <w:pPr>
        <w:jc w:val="both"/>
        <w:rPr>
          <w:rFonts w:ascii="Arial" w:hAnsi="Arial" w:cs="Arial"/>
          <w:sz w:val="22"/>
          <w:szCs w:val="22"/>
        </w:rPr>
      </w:pPr>
    </w:p>
    <w:p w:rsidR="00106123" w:rsidRPr="00F705AF" w:rsidRDefault="00106123" w:rsidP="00F246E1">
      <w:pPr>
        <w:jc w:val="both"/>
        <w:rPr>
          <w:rFonts w:ascii="Arial" w:hAnsi="Arial" w:cs="Arial"/>
          <w:sz w:val="22"/>
          <w:szCs w:val="22"/>
        </w:rPr>
      </w:pPr>
      <w:r w:rsidRPr="00F705AF">
        <w:rPr>
          <w:rFonts w:ascii="Arial" w:hAnsi="Arial" w:cs="Arial"/>
          <w:sz w:val="22"/>
          <w:szCs w:val="22"/>
        </w:rPr>
        <w:t>Následně proběhla veřejná volba</w:t>
      </w:r>
      <w:r w:rsidR="00B83F8D" w:rsidRPr="00F705AF">
        <w:rPr>
          <w:rFonts w:ascii="Arial" w:hAnsi="Arial" w:cs="Arial"/>
          <w:sz w:val="22"/>
          <w:szCs w:val="22"/>
        </w:rPr>
        <w:t>:</w:t>
      </w:r>
    </w:p>
    <w:p w:rsidR="00106123" w:rsidRPr="00F04814" w:rsidRDefault="00106123" w:rsidP="00F246E1">
      <w:pPr>
        <w:jc w:val="both"/>
        <w:rPr>
          <w:rFonts w:ascii="Arial" w:hAnsi="Arial" w:cs="Arial"/>
          <w:sz w:val="22"/>
          <w:szCs w:val="22"/>
        </w:rPr>
      </w:pPr>
      <w:r w:rsidRPr="00F04814">
        <w:rPr>
          <w:rFonts w:ascii="Arial" w:hAnsi="Arial" w:cs="Arial"/>
          <w:sz w:val="22"/>
          <w:szCs w:val="22"/>
        </w:rPr>
        <w:t xml:space="preserve">Pro kandidáta Jana Krouského – </w:t>
      </w:r>
      <w:r w:rsidRPr="00F705AF">
        <w:rPr>
          <w:rFonts w:ascii="Arial" w:hAnsi="Arial" w:cs="Arial"/>
          <w:sz w:val="22"/>
          <w:szCs w:val="22"/>
        </w:rPr>
        <w:t>4</w:t>
      </w:r>
      <w:r w:rsidR="00F104C7" w:rsidRPr="00F705AF">
        <w:rPr>
          <w:rFonts w:ascii="Arial" w:hAnsi="Arial" w:cs="Arial"/>
          <w:sz w:val="22"/>
          <w:szCs w:val="22"/>
        </w:rPr>
        <w:t xml:space="preserve"> </w:t>
      </w:r>
      <w:r w:rsidR="00F104C7" w:rsidRPr="00F04814">
        <w:rPr>
          <w:rFonts w:ascii="Arial" w:hAnsi="Arial" w:cs="Arial"/>
          <w:sz w:val="22"/>
          <w:szCs w:val="22"/>
        </w:rPr>
        <w:t>hlasy</w:t>
      </w:r>
    </w:p>
    <w:p w:rsidR="00106123" w:rsidRPr="00F04814" w:rsidRDefault="00106123" w:rsidP="00F246E1">
      <w:pPr>
        <w:jc w:val="both"/>
        <w:rPr>
          <w:rFonts w:ascii="Arial" w:hAnsi="Arial" w:cs="Arial"/>
          <w:sz w:val="22"/>
          <w:szCs w:val="22"/>
        </w:rPr>
      </w:pPr>
      <w:r w:rsidRPr="00F04814">
        <w:rPr>
          <w:rFonts w:ascii="Arial" w:hAnsi="Arial" w:cs="Arial"/>
          <w:sz w:val="22"/>
          <w:szCs w:val="22"/>
        </w:rPr>
        <w:t xml:space="preserve">Pro kandidátku Evu Tichou – </w:t>
      </w:r>
      <w:r w:rsidRPr="00F705AF">
        <w:rPr>
          <w:rFonts w:ascii="Arial" w:hAnsi="Arial" w:cs="Arial"/>
          <w:sz w:val="22"/>
          <w:szCs w:val="22"/>
        </w:rPr>
        <w:t>6</w:t>
      </w:r>
      <w:r w:rsidRPr="00F04814">
        <w:rPr>
          <w:rFonts w:ascii="Arial" w:hAnsi="Arial" w:cs="Arial"/>
          <w:sz w:val="22"/>
          <w:szCs w:val="22"/>
        </w:rPr>
        <w:t xml:space="preserve"> hlasů</w:t>
      </w:r>
    </w:p>
    <w:p w:rsidR="00EB0375" w:rsidRPr="00F04814" w:rsidRDefault="00106123" w:rsidP="00F246E1">
      <w:pPr>
        <w:jc w:val="both"/>
        <w:rPr>
          <w:rFonts w:ascii="Arial" w:hAnsi="Arial" w:cs="Arial"/>
          <w:sz w:val="22"/>
          <w:szCs w:val="22"/>
        </w:rPr>
      </w:pPr>
      <w:r w:rsidRPr="00F04814">
        <w:rPr>
          <w:rFonts w:ascii="Arial" w:hAnsi="Arial" w:cs="Arial"/>
          <w:sz w:val="22"/>
          <w:szCs w:val="22"/>
        </w:rPr>
        <w:t xml:space="preserve">Zdržel se – </w:t>
      </w:r>
      <w:r w:rsidRPr="00F705AF">
        <w:rPr>
          <w:rFonts w:ascii="Arial" w:hAnsi="Arial" w:cs="Arial"/>
          <w:sz w:val="22"/>
          <w:szCs w:val="22"/>
        </w:rPr>
        <w:t>1</w:t>
      </w:r>
      <w:r w:rsidR="00A12716">
        <w:rPr>
          <w:rFonts w:ascii="Arial" w:hAnsi="Arial" w:cs="Arial"/>
          <w:sz w:val="22"/>
          <w:szCs w:val="22"/>
        </w:rPr>
        <w:t xml:space="preserve"> (</w:t>
      </w:r>
      <w:r w:rsidRPr="00F04814">
        <w:rPr>
          <w:rFonts w:ascii="Arial" w:hAnsi="Arial" w:cs="Arial"/>
          <w:sz w:val="22"/>
          <w:szCs w:val="22"/>
        </w:rPr>
        <w:t>P. Píša</w:t>
      </w:r>
      <w:r w:rsidR="00A12716">
        <w:rPr>
          <w:rFonts w:ascii="Arial" w:hAnsi="Arial" w:cs="Arial"/>
          <w:sz w:val="22"/>
          <w:szCs w:val="22"/>
        </w:rPr>
        <w:t xml:space="preserve"> se zdůvodněním, že jeho hlasem se volba odkládá na příští zasedání, aby se jí</w:t>
      </w:r>
      <w:r w:rsidR="002B432A">
        <w:rPr>
          <w:rFonts w:ascii="Arial" w:hAnsi="Arial" w:cs="Arial"/>
          <w:sz w:val="22"/>
          <w:szCs w:val="22"/>
        </w:rPr>
        <w:t xml:space="preserve"> mohli zúčastnit i absentující</w:t>
      </w:r>
      <w:r w:rsidR="00A12716">
        <w:rPr>
          <w:rFonts w:ascii="Arial" w:hAnsi="Arial" w:cs="Arial"/>
          <w:sz w:val="22"/>
          <w:szCs w:val="22"/>
        </w:rPr>
        <w:t xml:space="preserve"> členové výboru</w:t>
      </w:r>
      <w:r w:rsidRPr="00F04814">
        <w:rPr>
          <w:rFonts w:ascii="Arial" w:hAnsi="Arial" w:cs="Arial"/>
          <w:sz w:val="22"/>
          <w:szCs w:val="22"/>
        </w:rPr>
        <w:t>)</w:t>
      </w:r>
    </w:p>
    <w:p w:rsidR="00EB0375" w:rsidRDefault="00EB0375" w:rsidP="00F246E1">
      <w:pPr>
        <w:jc w:val="both"/>
        <w:rPr>
          <w:rFonts w:ascii="Arial" w:hAnsi="Arial" w:cs="Arial"/>
          <w:sz w:val="22"/>
          <w:szCs w:val="22"/>
        </w:rPr>
      </w:pPr>
    </w:p>
    <w:p w:rsidR="00EB0375" w:rsidRDefault="00F53DB8" w:rsidP="00F246E1">
      <w:pPr>
        <w:jc w:val="both"/>
        <w:rPr>
          <w:rFonts w:ascii="Arial" w:hAnsi="Arial" w:cs="Arial"/>
          <w:sz w:val="22"/>
          <w:szCs w:val="22"/>
        </w:rPr>
      </w:pPr>
      <w:r>
        <w:rPr>
          <w:rFonts w:ascii="Arial" w:hAnsi="Arial" w:cs="Arial"/>
          <w:sz w:val="22"/>
          <w:szCs w:val="22"/>
        </w:rPr>
        <w:t xml:space="preserve">Vzhledem k čl. 2 bod 10 </w:t>
      </w:r>
      <w:r w:rsidR="00B83F8D">
        <w:rPr>
          <w:rFonts w:ascii="Arial" w:hAnsi="Arial" w:cs="Arial"/>
          <w:sz w:val="22"/>
          <w:szCs w:val="22"/>
        </w:rPr>
        <w:t xml:space="preserve">jednacího řádu </w:t>
      </w:r>
      <w:r w:rsidR="00F104C7">
        <w:rPr>
          <w:rFonts w:ascii="Arial" w:hAnsi="Arial" w:cs="Arial"/>
          <w:sz w:val="22"/>
          <w:szCs w:val="22"/>
        </w:rPr>
        <w:t xml:space="preserve">tak </w:t>
      </w:r>
      <w:r>
        <w:rPr>
          <w:rFonts w:ascii="Arial" w:hAnsi="Arial" w:cs="Arial"/>
          <w:sz w:val="22"/>
          <w:szCs w:val="22"/>
        </w:rPr>
        <w:t>nebyl místopředseda zvolen</w:t>
      </w:r>
      <w:r w:rsidR="000E058A">
        <w:rPr>
          <w:rFonts w:ascii="Arial" w:hAnsi="Arial" w:cs="Arial"/>
          <w:sz w:val="22"/>
          <w:szCs w:val="22"/>
        </w:rPr>
        <w:t>.</w:t>
      </w:r>
    </w:p>
    <w:p w:rsidR="00F07362" w:rsidRDefault="00F07362" w:rsidP="00F246E1">
      <w:pPr>
        <w:jc w:val="both"/>
        <w:rPr>
          <w:rFonts w:ascii="Arial" w:hAnsi="Arial" w:cs="Arial"/>
          <w:sz w:val="22"/>
          <w:szCs w:val="22"/>
        </w:rPr>
      </w:pPr>
    </w:p>
    <w:p w:rsidR="00EB0375" w:rsidRDefault="00F07362" w:rsidP="00F246E1">
      <w:pPr>
        <w:jc w:val="both"/>
        <w:rPr>
          <w:rFonts w:ascii="Arial" w:hAnsi="Arial" w:cs="Arial"/>
          <w:sz w:val="22"/>
          <w:szCs w:val="22"/>
        </w:rPr>
      </w:pPr>
      <w:r>
        <w:rPr>
          <w:rFonts w:ascii="Arial" w:hAnsi="Arial" w:cs="Arial"/>
          <w:sz w:val="22"/>
          <w:szCs w:val="22"/>
        </w:rPr>
        <w:t>S ohledem na časové možnosti bylo jednání kontrolního výboru </w:t>
      </w:r>
      <w:r w:rsidR="00324FE1">
        <w:rPr>
          <w:rFonts w:ascii="Arial" w:hAnsi="Arial" w:cs="Arial"/>
          <w:sz w:val="22"/>
          <w:szCs w:val="22"/>
        </w:rPr>
        <w:t xml:space="preserve">v </w:t>
      </w:r>
      <w:r>
        <w:rPr>
          <w:rFonts w:ascii="Arial" w:hAnsi="Arial" w:cs="Arial"/>
          <w:sz w:val="22"/>
          <w:szCs w:val="22"/>
        </w:rPr>
        <w:t xml:space="preserve">tomto bodě </w:t>
      </w:r>
      <w:r w:rsidRPr="00F705AF">
        <w:rPr>
          <w:rFonts w:ascii="Arial" w:hAnsi="Arial" w:cs="Arial"/>
          <w:sz w:val="22"/>
          <w:szCs w:val="22"/>
        </w:rPr>
        <w:t>přerušeno</w:t>
      </w:r>
      <w:r>
        <w:rPr>
          <w:rFonts w:ascii="Arial" w:hAnsi="Arial" w:cs="Arial"/>
          <w:sz w:val="22"/>
          <w:szCs w:val="22"/>
        </w:rPr>
        <w:t xml:space="preserve"> a bude v něm pokračováno na únorovém zasedání.      </w:t>
      </w:r>
      <w:r w:rsidR="0088726F">
        <w:rPr>
          <w:rFonts w:ascii="Arial" w:hAnsi="Arial" w:cs="Arial"/>
          <w:sz w:val="22"/>
          <w:szCs w:val="22"/>
        </w:rPr>
        <w:tab/>
      </w:r>
      <w:r w:rsidR="0088726F">
        <w:rPr>
          <w:rFonts w:ascii="Arial" w:hAnsi="Arial" w:cs="Arial"/>
          <w:sz w:val="22"/>
          <w:szCs w:val="22"/>
        </w:rPr>
        <w:tab/>
      </w:r>
      <w:r w:rsidR="0088726F">
        <w:rPr>
          <w:rFonts w:ascii="Arial" w:hAnsi="Arial" w:cs="Arial"/>
          <w:sz w:val="22"/>
          <w:szCs w:val="22"/>
        </w:rPr>
        <w:tab/>
      </w:r>
    </w:p>
    <w:p w:rsidR="00EB0375" w:rsidRDefault="00EB0375" w:rsidP="00F246E1">
      <w:pPr>
        <w:jc w:val="both"/>
        <w:rPr>
          <w:rFonts w:ascii="Arial" w:hAnsi="Arial" w:cs="Arial"/>
          <w:sz w:val="22"/>
          <w:szCs w:val="22"/>
        </w:rPr>
      </w:pPr>
    </w:p>
    <w:p w:rsidR="00EB0375" w:rsidRDefault="00F07362" w:rsidP="00F246E1">
      <w:pPr>
        <w:jc w:val="both"/>
        <w:rPr>
          <w:rFonts w:ascii="Arial" w:hAnsi="Arial" w:cs="Arial"/>
          <w:sz w:val="22"/>
          <w:szCs w:val="22"/>
        </w:rPr>
      </w:pPr>
      <w:r>
        <w:rPr>
          <w:rFonts w:ascii="Arial" w:hAnsi="Arial" w:cs="Arial"/>
          <w:sz w:val="22"/>
          <w:szCs w:val="22"/>
        </w:rPr>
        <w:t>(z jednání</w:t>
      </w:r>
      <w:r w:rsidR="000F77B2">
        <w:rPr>
          <w:rFonts w:ascii="Arial" w:hAnsi="Arial" w:cs="Arial"/>
          <w:sz w:val="22"/>
          <w:szCs w:val="22"/>
        </w:rPr>
        <w:t xml:space="preserve"> se omluvil J. Hoskovec, odchod</w:t>
      </w:r>
      <w:r>
        <w:rPr>
          <w:rFonts w:ascii="Arial" w:hAnsi="Arial" w:cs="Arial"/>
          <w:sz w:val="22"/>
          <w:szCs w:val="22"/>
        </w:rPr>
        <w:t xml:space="preserve"> v 18:45) </w:t>
      </w:r>
    </w:p>
    <w:p w:rsidR="00EB0375" w:rsidRDefault="00EB0375" w:rsidP="00F246E1">
      <w:pPr>
        <w:jc w:val="both"/>
        <w:rPr>
          <w:rFonts w:ascii="Arial" w:hAnsi="Arial" w:cs="Arial"/>
          <w:sz w:val="22"/>
          <w:szCs w:val="22"/>
        </w:rPr>
      </w:pPr>
    </w:p>
    <w:p w:rsidR="00B83F8D" w:rsidRDefault="00B83F8D" w:rsidP="00F246E1">
      <w:pPr>
        <w:jc w:val="both"/>
        <w:rPr>
          <w:rFonts w:ascii="Arial" w:hAnsi="Arial" w:cs="Arial"/>
          <w:sz w:val="22"/>
          <w:szCs w:val="22"/>
        </w:rPr>
      </w:pPr>
    </w:p>
    <w:p w:rsidR="00B83F8D" w:rsidRDefault="00B83F8D" w:rsidP="00F246E1">
      <w:pPr>
        <w:jc w:val="both"/>
        <w:rPr>
          <w:rFonts w:ascii="Arial" w:hAnsi="Arial" w:cs="Arial"/>
          <w:sz w:val="22"/>
          <w:szCs w:val="22"/>
        </w:rPr>
      </w:pPr>
    </w:p>
    <w:p w:rsidR="00EB0375" w:rsidRPr="00B83F8D" w:rsidRDefault="00F07362" w:rsidP="00F246E1">
      <w:pPr>
        <w:jc w:val="both"/>
        <w:rPr>
          <w:rFonts w:ascii="Arial" w:hAnsi="Arial" w:cs="Arial"/>
          <w:sz w:val="22"/>
          <w:szCs w:val="22"/>
          <w:u w:val="single"/>
        </w:rPr>
      </w:pPr>
      <w:r w:rsidRPr="00B83F8D">
        <w:rPr>
          <w:rFonts w:ascii="Arial" w:hAnsi="Arial" w:cs="Arial"/>
          <w:sz w:val="22"/>
          <w:szCs w:val="22"/>
          <w:u w:val="single"/>
        </w:rPr>
        <w:t>7</w:t>
      </w:r>
      <w:r w:rsidR="000E058A" w:rsidRPr="00B83F8D">
        <w:rPr>
          <w:rFonts w:ascii="Arial" w:hAnsi="Arial" w:cs="Arial"/>
          <w:sz w:val="22"/>
          <w:szCs w:val="22"/>
          <w:u w:val="single"/>
        </w:rPr>
        <w:t>. Informace o nakládání s osobními údaji ve vztahu ke KV</w:t>
      </w:r>
    </w:p>
    <w:p w:rsidR="00EB0375" w:rsidRDefault="00EB0375" w:rsidP="00F246E1">
      <w:pPr>
        <w:jc w:val="both"/>
        <w:rPr>
          <w:rFonts w:ascii="Arial" w:hAnsi="Arial" w:cs="Arial"/>
          <w:sz w:val="22"/>
          <w:szCs w:val="22"/>
        </w:rPr>
      </w:pPr>
    </w:p>
    <w:p w:rsidR="00B83F8D" w:rsidRDefault="004628D8">
      <w:pPr>
        <w:jc w:val="both"/>
        <w:rPr>
          <w:rFonts w:ascii="Arial" w:hAnsi="Arial" w:cs="Arial"/>
          <w:sz w:val="22"/>
          <w:szCs w:val="22"/>
        </w:rPr>
      </w:pPr>
      <w:r>
        <w:rPr>
          <w:rFonts w:ascii="Arial" w:hAnsi="Arial" w:cs="Arial"/>
          <w:sz w:val="22"/>
          <w:szCs w:val="22"/>
        </w:rPr>
        <w:t>Úvodní slovo přednesl předseda KV P. Píša. U</w:t>
      </w:r>
      <w:r w:rsidR="000E058A">
        <w:rPr>
          <w:rFonts w:ascii="Arial" w:hAnsi="Arial" w:cs="Arial"/>
          <w:sz w:val="22"/>
          <w:szCs w:val="22"/>
        </w:rPr>
        <w:t xml:space="preserve">pozornil </w:t>
      </w:r>
      <w:r w:rsidR="00873CE5">
        <w:rPr>
          <w:rFonts w:ascii="Arial" w:hAnsi="Arial" w:cs="Arial"/>
          <w:sz w:val="22"/>
          <w:szCs w:val="22"/>
        </w:rPr>
        <w:t>na z</w:t>
      </w:r>
      <w:r w:rsidR="000E058A">
        <w:rPr>
          <w:rFonts w:ascii="Arial" w:hAnsi="Arial" w:cs="Arial"/>
          <w:sz w:val="22"/>
          <w:szCs w:val="22"/>
        </w:rPr>
        <w:t xml:space="preserve">ákladní </w:t>
      </w:r>
      <w:r w:rsidR="000F77B2">
        <w:rPr>
          <w:rFonts w:ascii="Arial" w:hAnsi="Arial" w:cs="Arial"/>
          <w:sz w:val="22"/>
          <w:szCs w:val="22"/>
        </w:rPr>
        <w:t xml:space="preserve">pravidlo, že členové výboru </w:t>
      </w:r>
      <w:r w:rsidR="000E058A">
        <w:rPr>
          <w:rFonts w:ascii="Arial" w:hAnsi="Arial" w:cs="Arial"/>
          <w:sz w:val="22"/>
          <w:szCs w:val="22"/>
        </w:rPr>
        <w:t>mají v souvislosti se</w:t>
      </w:r>
      <w:r w:rsidR="000F77B2">
        <w:rPr>
          <w:rFonts w:ascii="Arial" w:hAnsi="Arial" w:cs="Arial"/>
          <w:sz w:val="22"/>
          <w:szCs w:val="22"/>
        </w:rPr>
        <w:t> </w:t>
      </w:r>
      <w:r w:rsidR="000E058A">
        <w:rPr>
          <w:rFonts w:ascii="Arial" w:hAnsi="Arial" w:cs="Arial"/>
          <w:sz w:val="22"/>
          <w:szCs w:val="22"/>
        </w:rPr>
        <w:t>svou kontrolní činností</w:t>
      </w:r>
      <w:r w:rsidR="000F77B2">
        <w:rPr>
          <w:rFonts w:ascii="Arial" w:hAnsi="Arial" w:cs="Arial"/>
          <w:sz w:val="22"/>
          <w:szCs w:val="22"/>
        </w:rPr>
        <w:t xml:space="preserve"> </w:t>
      </w:r>
      <w:r w:rsidR="00B83F8D">
        <w:rPr>
          <w:rFonts w:ascii="Arial" w:hAnsi="Arial" w:cs="Arial"/>
          <w:sz w:val="22"/>
          <w:szCs w:val="22"/>
        </w:rPr>
        <w:t xml:space="preserve">právo na veškeré neveřejné údaje včetně údajů chráněných v souvislosti s ochranou osobních údajů, musí nicméně zachovávat pravidla pro jejich ochranu. </w:t>
      </w:r>
      <w:r>
        <w:rPr>
          <w:rFonts w:ascii="Arial" w:hAnsi="Arial" w:cs="Arial"/>
          <w:sz w:val="22"/>
          <w:szCs w:val="22"/>
        </w:rPr>
        <w:t>Představil dále stěžejní body P</w:t>
      </w:r>
      <w:r w:rsidR="00873CE5">
        <w:rPr>
          <w:rFonts w:ascii="Arial" w:hAnsi="Arial" w:cs="Arial"/>
          <w:sz w:val="22"/>
          <w:szCs w:val="22"/>
        </w:rPr>
        <w:t>říkaz</w:t>
      </w:r>
      <w:r w:rsidR="00F705AF">
        <w:rPr>
          <w:rFonts w:ascii="Arial" w:hAnsi="Arial" w:cs="Arial"/>
          <w:sz w:val="22"/>
          <w:szCs w:val="22"/>
        </w:rPr>
        <w:t>u</w:t>
      </w:r>
      <w:r w:rsidR="00873CE5">
        <w:rPr>
          <w:rFonts w:ascii="Arial" w:hAnsi="Arial" w:cs="Arial"/>
          <w:sz w:val="22"/>
          <w:szCs w:val="22"/>
        </w:rPr>
        <w:t xml:space="preserve"> tajemníka č. 1/2019 k nakládání s osobními údaji.</w:t>
      </w:r>
      <w:r w:rsidR="00234BFA">
        <w:rPr>
          <w:rFonts w:ascii="Arial" w:hAnsi="Arial" w:cs="Arial"/>
          <w:sz w:val="22"/>
          <w:szCs w:val="22"/>
        </w:rPr>
        <w:t xml:space="preserve"> </w:t>
      </w:r>
      <w:r>
        <w:rPr>
          <w:rFonts w:ascii="Arial" w:hAnsi="Arial" w:cs="Arial"/>
          <w:sz w:val="22"/>
          <w:szCs w:val="22"/>
        </w:rPr>
        <w:t>Upozornil z</w:t>
      </w:r>
      <w:r w:rsidR="00641434">
        <w:rPr>
          <w:rFonts w:ascii="Arial" w:hAnsi="Arial" w:cs="Arial"/>
          <w:sz w:val="22"/>
          <w:szCs w:val="22"/>
        </w:rPr>
        <w:t>ejmén</w:t>
      </w:r>
      <w:r w:rsidR="009C07B6">
        <w:rPr>
          <w:rFonts w:ascii="Arial" w:hAnsi="Arial" w:cs="Arial"/>
          <w:sz w:val="22"/>
          <w:szCs w:val="22"/>
        </w:rPr>
        <w:t xml:space="preserve">a na způsob </w:t>
      </w:r>
      <w:r w:rsidR="00641434">
        <w:rPr>
          <w:rFonts w:ascii="Arial" w:hAnsi="Arial" w:cs="Arial"/>
          <w:sz w:val="22"/>
          <w:szCs w:val="22"/>
        </w:rPr>
        <w:t>předávání</w:t>
      </w:r>
      <w:r w:rsidR="00873CE5">
        <w:rPr>
          <w:rFonts w:ascii="Arial" w:hAnsi="Arial" w:cs="Arial"/>
          <w:sz w:val="22"/>
          <w:szCs w:val="22"/>
        </w:rPr>
        <w:t xml:space="preserve"> elektronických materiálů</w:t>
      </w:r>
      <w:r>
        <w:rPr>
          <w:rFonts w:ascii="Arial" w:hAnsi="Arial" w:cs="Arial"/>
          <w:sz w:val="22"/>
          <w:szCs w:val="22"/>
        </w:rPr>
        <w:t xml:space="preserve"> s</w:t>
      </w:r>
      <w:r w:rsidDel="004628D8">
        <w:rPr>
          <w:rFonts w:ascii="Arial" w:hAnsi="Arial" w:cs="Arial"/>
          <w:sz w:val="22"/>
          <w:szCs w:val="22"/>
        </w:rPr>
        <w:t xml:space="preserve"> </w:t>
      </w:r>
      <w:r w:rsidR="00873CE5">
        <w:rPr>
          <w:rFonts w:ascii="Arial" w:hAnsi="Arial" w:cs="Arial"/>
          <w:sz w:val="22"/>
          <w:szCs w:val="22"/>
        </w:rPr>
        <w:t>citlivými údaj</w:t>
      </w:r>
      <w:r w:rsidR="009C07B6">
        <w:rPr>
          <w:rFonts w:ascii="Arial" w:hAnsi="Arial" w:cs="Arial"/>
          <w:sz w:val="22"/>
          <w:szCs w:val="22"/>
        </w:rPr>
        <w:t>i</w:t>
      </w:r>
      <w:r>
        <w:rPr>
          <w:rFonts w:ascii="Arial" w:hAnsi="Arial" w:cs="Arial"/>
          <w:sz w:val="22"/>
          <w:szCs w:val="22"/>
        </w:rPr>
        <w:t xml:space="preserve">, které </w:t>
      </w:r>
      <w:r w:rsidR="009C07B6">
        <w:rPr>
          <w:rFonts w:ascii="Arial" w:hAnsi="Arial" w:cs="Arial"/>
          <w:sz w:val="22"/>
          <w:szCs w:val="22"/>
        </w:rPr>
        <w:t>je třeba posílat</w:t>
      </w:r>
      <w:r w:rsidR="00873CE5">
        <w:rPr>
          <w:rFonts w:ascii="Arial" w:hAnsi="Arial" w:cs="Arial"/>
          <w:sz w:val="22"/>
          <w:szCs w:val="22"/>
        </w:rPr>
        <w:t xml:space="preserve"> zašifrovaně.  </w:t>
      </w:r>
    </w:p>
    <w:p w:rsidR="00EB0375" w:rsidRPr="00A25B1D" w:rsidRDefault="00B83F8D" w:rsidP="00F246E1">
      <w:pPr>
        <w:jc w:val="both"/>
        <w:rPr>
          <w:rFonts w:ascii="Arial" w:hAnsi="Arial" w:cs="Arial"/>
          <w:sz w:val="22"/>
          <w:szCs w:val="22"/>
        </w:rPr>
      </w:pPr>
      <w:r w:rsidRPr="00A25B1D">
        <w:rPr>
          <w:rFonts w:ascii="Arial" w:hAnsi="Arial" w:cs="Arial"/>
          <w:sz w:val="22"/>
          <w:szCs w:val="22"/>
        </w:rPr>
        <w:t>Členové KV byli s </w:t>
      </w:r>
      <w:r w:rsidR="004628D8" w:rsidRPr="00A25B1D">
        <w:rPr>
          <w:rFonts w:ascii="Arial" w:hAnsi="Arial" w:cs="Arial"/>
          <w:sz w:val="22"/>
          <w:szCs w:val="22"/>
        </w:rPr>
        <w:t>P</w:t>
      </w:r>
      <w:r w:rsidRPr="00A25B1D">
        <w:rPr>
          <w:rFonts w:ascii="Arial" w:hAnsi="Arial" w:cs="Arial"/>
          <w:sz w:val="22"/>
          <w:szCs w:val="22"/>
        </w:rPr>
        <w:t xml:space="preserve">říkazem </w:t>
      </w:r>
      <w:r w:rsidR="00641434" w:rsidRPr="00A25B1D">
        <w:rPr>
          <w:rFonts w:ascii="Arial" w:hAnsi="Arial" w:cs="Arial"/>
          <w:sz w:val="22"/>
          <w:szCs w:val="22"/>
        </w:rPr>
        <w:t>tajem</w:t>
      </w:r>
      <w:r w:rsidR="006B4D02" w:rsidRPr="00A25B1D">
        <w:rPr>
          <w:rFonts w:ascii="Arial" w:hAnsi="Arial" w:cs="Arial"/>
          <w:sz w:val="22"/>
          <w:szCs w:val="22"/>
        </w:rPr>
        <w:t>n</w:t>
      </w:r>
      <w:r w:rsidR="00641434" w:rsidRPr="00A25B1D">
        <w:rPr>
          <w:rFonts w:ascii="Arial" w:hAnsi="Arial" w:cs="Arial"/>
          <w:sz w:val="22"/>
          <w:szCs w:val="22"/>
        </w:rPr>
        <w:t xml:space="preserve">íka </w:t>
      </w:r>
      <w:r w:rsidR="004628D8" w:rsidRPr="00A25B1D">
        <w:rPr>
          <w:rFonts w:ascii="Arial" w:hAnsi="Arial" w:cs="Arial"/>
          <w:sz w:val="22"/>
          <w:szCs w:val="22"/>
        </w:rPr>
        <w:t xml:space="preserve">č. </w:t>
      </w:r>
      <w:r w:rsidR="00641434" w:rsidRPr="00A25B1D">
        <w:rPr>
          <w:rFonts w:ascii="Arial" w:hAnsi="Arial" w:cs="Arial"/>
          <w:sz w:val="22"/>
          <w:szCs w:val="22"/>
        </w:rPr>
        <w:t xml:space="preserve">1/2019 </w:t>
      </w:r>
      <w:r w:rsidRPr="00A25B1D">
        <w:rPr>
          <w:rFonts w:ascii="Arial" w:hAnsi="Arial" w:cs="Arial"/>
          <w:sz w:val="22"/>
          <w:szCs w:val="22"/>
        </w:rPr>
        <w:t>seznámeni.</w:t>
      </w:r>
      <w:r w:rsidR="000E058A" w:rsidRPr="00A25B1D">
        <w:rPr>
          <w:rFonts w:ascii="Arial" w:hAnsi="Arial" w:cs="Arial"/>
          <w:sz w:val="22"/>
          <w:szCs w:val="22"/>
        </w:rPr>
        <w:t xml:space="preserve"> </w:t>
      </w:r>
    </w:p>
    <w:p w:rsidR="00EB0375" w:rsidRDefault="00EB0375" w:rsidP="00F246E1">
      <w:pPr>
        <w:jc w:val="both"/>
        <w:rPr>
          <w:rFonts w:ascii="Arial" w:hAnsi="Arial" w:cs="Arial"/>
          <w:sz w:val="22"/>
          <w:szCs w:val="22"/>
        </w:rPr>
      </w:pPr>
    </w:p>
    <w:p w:rsidR="00EB0375" w:rsidRDefault="004628D8">
      <w:pPr>
        <w:jc w:val="both"/>
        <w:rPr>
          <w:rFonts w:ascii="Arial" w:hAnsi="Arial" w:cs="Arial"/>
          <w:sz w:val="22"/>
          <w:szCs w:val="22"/>
        </w:rPr>
      </w:pPr>
      <w:r>
        <w:rPr>
          <w:rFonts w:ascii="Arial" w:hAnsi="Arial" w:cs="Arial"/>
          <w:sz w:val="22"/>
          <w:szCs w:val="22"/>
        </w:rPr>
        <w:lastRenderedPageBreak/>
        <w:t>P. Macháček upozornil, že členové KV mají mít nárok pouze na ty osobní informace, které pro výkon své funkce nezbytně potřebují. V krátké diskusi se členové KV s jeho názorem ztotožnili. P. Macháček nav</w:t>
      </w:r>
      <w:r w:rsidR="00324FE1">
        <w:rPr>
          <w:rFonts w:ascii="Arial" w:hAnsi="Arial" w:cs="Arial"/>
          <w:sz w:val="22"/>
          <w:szCs w:val="22"/>
        </w:rPr>
        <w:t>rhl</w:t>
      </w:r>
      <w:r>
        <w:rPr>
          <w:rFonts w:ascii="Arial" w:hAnsi="Arial" w:cs="Arial"/>
          <w:sz w:val="22"/>
          <w:szCs w:val="22"/>
        </w:rPr>
        <w:t xml:space="preserve">, aby se v Plánu činnosti KV objevil </w:t>
      </w:r>
      <w:r w:rsidR="00641434">
        <w:rPr>
          <w:rFonts w:ascii="Arial" w:hAnsi="Arial" w:cs="Arial"/>
          <w:sz w:val="22"/>
          <w:szCs w:val="22"/>
        </w:rPr>
        <w:t xml:space="preserve">i bod týkající se oblasti GDPR. </w:t>
      </w:r>
    </w:p>
    <w:p w:rsidR="0088726F" w:rsidRDefault="0088726F" w:rsidP="00F246E1">
      <w:pPr>
        <w:jc w:val="both"/>
        <w:rPr>
          <w:rFonts w:ascii="Arial" w:hAnsi="Arial" w:cs="Arial"/>
          <w:sz w:val="22"/>
          <w:szCs w:val="22"/>
        </w:rPr>
      </w:pPr>
    </w:p>
    <w:p w:rsidR="00873CE5" w:rsidRDefault="00873CE5" w:rsidP="00873CE5">
      <w:pPr>
        <w:jc w:val="both"/>
        <w:rPr>
          <w:rFonts w:ascii="Arial" w:hAnsi="Arial" w:cs="Arial"/>
          <w:sz w:val="22"/>
          <w:szCs w:val="22"/>
        </w:rPr>
      </w:pPr>
      <w:r>
        <w:rPr>
          <w:rFonts w:ascii="Arial" w:hAnsi="Arial" w:cs="Arial"/>
          <w:sz w:val="22"/>
          <w:szCs w:val="22"/>
        </w:rPr>
        <w:t>(z jednání se omluvil J. Krouský,</w:t>
      </w:r>
      <w:r w:rsidR="0088726F">
        <w:rPr>
          <w:rFonts w:ascii="Arial" w:hAnsi="Arial" w:cs="Arial"/>
          <w:sz w:val="22"/>
          <w:szCs w:val="22"/>
        </w:rPr>
        <w:t xml:space="preserve"> odchod </w:t>
      </w:r>
      <w:r>
        <w:rPr>
          <w:rFonts w:ascii="Arial" w:hAnsi="Arial" w:cs="Arial"/>
          <w:sz w:val="22"/>
          <w:szCs w:val="22"/>
        </w:rPr>
        <w:t>v 18:</w:t>
      </w:r>
      <w:r w:rsidR="00F104C7">
        <w:rPr>
          <w:rFonts w:ascii="Arial" w:hAnsi="Arial" w:cs="Arial"/>
          <w:sz w:val="22"/>
          <w:szCs w:val="22"/>
        </w:rPr>
        <w:t>5</w:t>
      </w:r>
      <w:r>
        <w:rPr>
          <w:rFonts w:ascii="Arial" w:hAnsi="Arial" w:cs="Arial"/>
          <w:sz w:val="22"/>
          <w:szCs w:val="22"/>
        </w:rPr>
        <w:t xml:space="preserve">5) </w:t>
      </w:r>
    </w:p>
    <w:p w:rsidR="00EB0375" w:rsidRDefault="00EB0375" w:rsidP="00F246E1">
      <w:pPr>
        <w:jc w:val="both"/>
        <w:rPr>
          <w:rFonts w:ascii="Arial" w:hAnsi="Arial" w:cs="Arial"/>
          <w:sz w:val="22"/>
          <w:szCs w:val="22"/>
        </w:rPr>
      </w:pPr>
    </w:p>
    <w:p w:rsidR="009C07B6" w:rsidRDefault="009C07B6" w:rsidP="00F246E1">
      <w:pPr>
        <w:jc w:val="both"/>
        <w:rPr>
          <w:rFonts w:ascii="Arial" w:hAnsi="Arial" w:cs="Arial"/>
          <w:sz w:val="22"/>
          <w:szCs w:val="22"/>
          <w:u w:val="single"/>
        </w:rPr>
      </w:pPr>
    </w:p>
    <w:p w:rsidR="00EB0375" w:rsidRDefault="00641434" w:rsidP="00F246E1">
      <w:pPr>
        <w:jc w:val="both"/>
        <w:rPr>
          <w:rFonts w:ascii="Arial" w:hAnsi="Arial" w:cs="Arial"/>
          <w:sz w:val="22"/>
          <w:szCs w:val="22"/>
          <w:u w:val="single"/>
        </w:rPr>
      </w:pPr>
      <w:r w:rsidRPr="0088726F">
        <w:rPr>
          <w:rFonts w:ascii="Arial" w:hAnsi="Arial" w:cs="Arial"/>
          <w:sz w:val="22"/>
          <w:szCs w:val="22"/>
          <w:u w:val="single"/>
        </w:rPr>
        <w:t>8. Pravidla pro vyřizování stížností a peticí</w:t>
      </w:r>
    </w:p>
    <w:p w:rsidR="0088726F" w:rsidRDefault="0088726F" w:rsidP="00F246E1">
      <w:pPr>
        <w:jc w:val="both"/>
        <w:rPr>
          <w:rFonts w:ascii="Arial" w:hAnsi="Arial" w:cs="Arial"/>
          <w:sz w:val="22"/>
          <w:szCs w:val="22"/>
          <w:u w:val="single"/>
        </w:rPr>
      </w:pPr>
    </w:p>
    <w:p w:rsidR="006B4D02" w:rsidRDefault="004628D8" w:rsidP="00F246E1">
      <w:pPr>
        <w:jc w:val="both"/>
        <w:rPr>
          <w:rFonts w:ascii="Arial" w:hAnsi="Arial" w:cs="Arial"/>
          <w:sz w:val="22"/>
          <w:szCs w:val="22"/>
        </w:rPr>
      </w:pPr>
      <w:r>
        <w:rPr>
          <w:rFonts w:ascii="Arial" w:hAnsi="Arial" w:cs="Arial"/>
          <w:sz w:val="22"/>
          <w:szCs w:val="22"/>
        </w:rPr>
        <w:t>Úvodní slovo přednesl p</w:t>
      </w:r>
      <w:r w:rsidR="006B4D02">
        <w:rPr>
          <w:rFonts w:ascii="Arial" w:hAnsi="Arial" w:cs="Arial"/>
          <w:sz w:val="22"/>
          <w:szCs w:val="22"/>
        </w:rPr>
        <w:t>ředseda P. Píša</w:t>
      </w:r>
      <w:r>
        <w:rPr>
          <w:rFonts w:ascii="Arial" w:hAnsi="Arial" w:cs="Arial"/>
          <w:sz w:val="22"/>
          <w:szCs w:val="22"/>
        </w:rPr>
        <w:t>. U</w:t>
      </w:r>
      <w:r w:rsidR="006B4D02">
        <w:rPr>
          <w:rFonts w:ascii="Arial" w:hAnsi="Arial" w:cs="Arial"/>
          <w:sz w:val="22"/>
          <w:szCs w:val="22"/>
        </w:rPr>
        <w:t xml:space="preserve">pozornil na rozeslaný materiál - </w:t>
      </w:r>
      <w:r>
        <w:rPr>
          <w:rFonts w:ascii="Arial" w:hAnsi="Arial" w:cs="Arial"/>
          <w:sz w:val="22"/>
          <w:szCs w:val="22"/>
        </w:rPr>
        <w:t>P</w:t>
      </w:r>
      <w:r w:rsidR="006B4D02">
        <w:rPr>
          <w:rFonts w:ascii="Arial" w:hAnsi="Arial" w:cs="Arial"/>
          <w:sz w:val="22"/>
          <w:szCs w:val="22"/>
        </w:rPr>
        <w:t xml:space="preserve">ravidla </w:t>
      </w:r>
      <w:r w:rsidR="006B4D02" w:rsidRPr="006B4D02">
        <w:rPr>
          <w:rFonts w:ascii="Arial" w:hAnsi="Arial" w:cs="Arial"/>
          <w:sz w:val="22"/>
          <w:szCs w:val="22"/>
        </w:rPr>
        <w:t>pro vyřizování stížností a peticí</w:t>
      </w:r>
      <w:r w:rsidR="006B4D02">
        <w:rPr>
          <w:rFonts w:ascii="Arial" w:hAnsi="Arial" w:cs="Arial"/>
          <w:sz w:val="22"/>
          <w:szCs w:val="22"/>
        </w:rPr>
        <w:t xml:space="preserve"> dle usnesení RMČ </w:t>
      </w:r>
      <w:r>
        <w:rPr>
          <w:rFonts w:ascii="Arial" w:hAnsi="Arial" w:cs="Arial"/>
          <w:sz w:val="22"/>
          <w:szCs w:val="22"/>
        </w:rPr>
        <w:t xml:space="preserve">č. </w:t>
      </w:r>
      <w:r w:rsidR="006B4D02">
        <w:rPr>
          <w:rFonts w:ascii="Arial" w:hAnsi="Arial" w:cs="Arial"/>
          <w:sz w:val="22"/>
          <w:szCs w:val="22"/>
        </w:rPr>
        <w:t>1954/17, kde má určité role KV např.</w:t>
      </w:r>
      <w:r w:rsidR="00F705AF">
        <w:rPr>
          <w:rFonts w:ascii="Arial" w:hAnsi="Arial" w:cs="Arial"/>
          <w:sz w:val="22"/>
          <w:szCs w:val="22"/>
        </w:rPr>
        <w:t> </w:t>
      </w:r>
      <w:r w:rsidR="006B4D02">
        <w:rPr>
          <w:rFonts w:ascii="Arial" w:hAnsi="Arial" w:cs="Arial"/>
          <w:sz w:val="22"/>
          <w:szCs w:val="22"/>
        </w:rPr>
        <w:t xml:space="preserve">v procesu řešení stížností proti členům ZMČ – vždy v případě neuvolněných členů, potenciálně v případě členů uvolněných. Dále je možnost, aby byla stížnost adresována přímo KV. </w:t>
      </w:r>
    </w:p>
    <w:p w:rsidR="0088726F" w:rsidRDefault="006B4D02" w:rsidP="00F246E1">
      <w:pPr>
        <w:jc w:val="both"/>
        <w:rPr>
          <w:rFonts w:ascii="Arial" w:hAnsi="Arial" w:cs="Arial"/>
          <w:sz w:val="22"/>
          <w:szCs w:val="22"/>
        </w:rPr>
      </w:pPr>
      <w:r>
        <w:rPr>
          <w:rFonts w:ascii="Arial" w:hAnsi="Arial" w:cs="Arial"/>
          <w:sz w:val="22"/>
          <w:szCs w:val="22"/>
        </w:rPr>
        <w:t xml:space="preserve">  </w:t>
      </w:r>
    </w:p>
    <w:p w:rsidR="006B4D02" w:rsidRPr="004628D8" w:rsidRDefault="006B4D02" w:rsidP="00F246E1">
      <w:pPr>
        <w:jc w:val="both"/>
        <w:rPr>
          <w:rFonts w:ascii="Arial" w:hAnsi="Arial" w:cs="Arial"/>
          <w:sz w:val="22"/>
          <w:szCs w:val="22"/>
        </w:rPr>
      </w:pPr>
      <w:r w:rsidRPr="00A25B1D">
        <w:rPr>
          <w:rFonts w:ascii="Arial" w:hAnsi="Arial" w:cs="Arial"/>
          <w:sz w:val="22"/>
          <w:szCs w:val="22"/>
        </w:rPr>
        <w:t>Členové KV byli s</w:t>
      </w:r>
      <w:r w:rsidR="004628D8">
        <w:rPr>
          <w:rFonts w:ascii="Arial" w:hAnsi="Arial" w:cs="Arial"/>
          <w:sz w:val="22"/>
          <w:szCs w:val="22"/>
        </w:rPr>
        <w:t> </w:t>
      </w:r>
      <w:r w:rsidRPr="00A25B1D">
        <w:rPr>
          <w:rFonts w:ascii="Arial" w:hAnsi="Arial" w:cs="Arial"/>
          <w:sz w:val="22"/>
          <w:szCs w:val="22"/>
        </w:rPr>
        <w:t>usnesení</w:t>
      </w:r>
      <w:r w:rsidR="004628D8">
        <w:rPr>
          <w:rFonts w:ascii="Arial" w:hAnsi="Arial" w:cs="Arial"/>
          <w:sz w:val="22"/>
          <w:szCs w:val="22"/>
        </w:rPr>
        <w:t>m</w:t>
      </w:r>
      <w:r w:rsidRPr="00A25B1D">
        <w:rPr>
          <w:rFonts w:ascii="Arial" w:hAnsi="Arial" w:cs="Arial"/>
          <w:sz w:val="22"/>
          <w:szCs w:val="22"/>
        </w:rPr>
        <w:t xml:space="preserve"> RMČ </w:t>
      </w:r>
      <w:r w:rsidR="004628D8">
        <w:rPr>
          <w:rFonts w:ascii="Arial" w:hAnsi="Arial" w:cs="Arial"/>
          <w:sz w:val="22"/>
          <w:szCs w:val="22"/>
        </w:rPr>
        <w:t xml:space="preserve">č. </w:t>
      </w:r>
      <w:r w:rsidRPr="00A25B1D">
        <w:rPr>
          <w:rFonts w:ascii="Arial" w:hAnsi="Arial" w:cs="Arial"/>
          <w:sz w:val="22"/>
          <w:szCs w:val="22"/>
        </w:rPr>
        <w:t>1954/17 seznámeni.</w:t>
      </w:r>
    </w:p>
    <w:p w:rsidR="00EB0375" w:rsidRDefault="00EB0375" w:rsidP="00F246E1">
      <w:pPr>
        <w:jc w:val="both"/>
        <w:rPr>
          <w:rFonts w:ascii="Arial" w:hAnsi="Arial" w:cs="Arial"/>
          <w:sz w:val="22"/>
          <w:szCs w:val="22"/>
        </w:rPr>
      </w:pPr>
    </w:p>
    <w:p w:rsidR="00EB0375" w:rsidRDefault="00EB0375" w:rsidP="00F246E1">
      <w:pPr>
        <w:jc w:val="both"/>
        <w:rPr>
          <w:rFonts w:ascii="Arial" w:hAnsi="Arial" w:cs="Arial"/>
          <w:sz w:val="22"/>
          <w:szCs w:val="22"/>
        </w:rPr>
      </w:pPr>
    </w:p>
    <w:p w:rsidR="00EB0375" w:rsidRPr="0080569F" w:rsidRDefault="006B4D02" w:rsidP="00F246E1">
      <w:pPr>
        <w:jc w:val="both"/>
        <w:rPr>
          <w:rFonts w:ascii="Arial" w:hAnsi="Arial" w:cs="Arial"/>
          <w:sz w:val="22"/>
          <w:szCs w:val="22"/>
          <w:u w:val="single"/>
        </w:rPr>
      </w:pPr>
      <w:r w:rsidRPr="0080569F">
        <w:rPr>
          <w:rFonts w:ascii="Arial" w:hAnsi="Arial" w:cs="Arial"/>
          <w:sz w:val="22"/>
          <w:szCs w:val="22"/>
          <w:u w:val="single"/>
        </w:rPr>
        <w:t>9.</w:t>
      </w:r>
      <w:r w:rsidR="0080569F" w:rsidRPr="0080569F">
        <w:rPr>
          <w:rFonts w:ascii="Arial" w:hAnsi="Arial" w:cs="Arial"/>
          <w:sz w:val="22"/>
          <w:szCs w:val="22"/>
          <w:u w:val="single"/>
        </w:rPr>
        <w:t xml:space="preserve"> Stanovení termínů zasedání KV v roce 2019</w:t>
      </w:r>
    </w:p>
    <w:p w:rsidR="00EB0375" w:rsidRDefault="00EB0375" w:rsidP="00F246E1">
      <w:pPr>
        <w:jc w:val="both"/>
        <w:rPr>
          <w:rFonts w:ascii="Arial" w:hAnsi="Arial" w:cs="Arial"/>
          <w:sz w:val="22"/>
          <w:szCs w:val="22"/>
        </w:rPr>
      </w:pPr>
    </w:p>
    <w:p w:rsidR="0078650F" w:rsidRDefault="0080569F" w:rsidP="00F246E1">
      <w:pPr>
        <w:jc w:val="both"/>
        <w:rPr>
          <w:rFonts w:ascii="Arial" w:hAnsi="Arial" w:cs="Arial"/>
          <w:sz w:val="22"/>
          <w:szCs w:val="22"/>
        </w:rPr>
      </w:pPr>
      <w:r>
        <w:rPr>
          <w:rFonts w:ascii="Arial" w:hAnsi="Arial" w:cs="Arial"/>
          <w:sz w:val="22"/>
          <w:szCs w:val="22"/>
        </w:rPr>
        <w:t xml:space="preserve">Předseda P. Píša uvedl tento bod konstatováním návrhu </w:t>
      </w:r>
      <w:r w:rsidR="002D13BF">
        <w:rPr>
          <w:rFonts w:ascii="Arial" w:hAnsi="Arial" w:cs="Arial"/>
          <w:sz w:val="22"/>
          <w:szCs w:val="22"/>
        </w:rPr>
        <w:t>termínů, které byly</w:t>
      </w:r>
      <w:r w:rsidR="00DB2DBB">
        <w:rPr>
          <w:rFonts w:ascii="Arial" w:hAnsi="Arial" w:cs="Arial"/>
          <w:sz w:val="22"/>
          <w:szCs w:val="22"/>
        </w:rPr>
        <w:t xml:space="preserve"> vytvořeny tak, aby odpovídaly potřebám navazujícím na zasedání ZMČ</w:t>
      </w:r>
      <w:r w:rsidR="002D13BF">
        <w:rPr>
          <w:rFonts w:ascii="Arial" w:hAnsi="Arial" w:cs="Arial"/>
          <w:sz w:val="22"/>
          <w:szCs w:val="22"/>
        </w:rPr>
        <w:t xml:space="preserve"> a dalším souvztažným záležitostem</w:t>
      </w:r>
      <w:r w:rsidR="00DB2DBB">
        <w:rPr>
          <w:rFonts w:ascii="Arial" w:hAnsi="Arial" w:cs="Arial"/>
          <w:sz w:val="22"/>
          <w:szCs w:val="22"/>
        </w:rPr>
        <w:t>. J</w:t>
      </w:r>
      <w:r>
        <w:rPr>
          <w:rFonts w:ascii="Arial" w:hAnsi="Arial" w:cs="Arial"/>
          <w:sz w:val="22"/>
          <w:szCs w:val="22"/>
        </w:rPr>
        <w:t>ednání</w:t>
      </w:r>
      <w:r w:rsidR="00DB2DBB">
        <w:rPr>
          <w:rFonts w:ascii="Arial" w:hAnsi="Arial" w:cs="Arial"/>
          <w:sz w:val="22"/>
          <w:szCs w:val="22"/>
        </w:rPr>
        <w:t xml:space="preserve"> KV budou probíhat</w:t>
      </w:r>
      <w:r>
        <w:rPr>
          <w:rFonts w:ascii="Arial" w:hAnsi="Arial" w:cs="Arial"/>
          <w:sz w:val="22"/>
          <w:szCs w:val="22"/>
        </w:rPr>
        <w:t xml:space="preserve"> zpravidla první pondělky v měsíci s určitými výjimkami v</w:t>
      </w:r>
      <w:r w:rsidR="009C07B6">
        <w:rPr>
          <w:rFonts w:ascii="Arial" w:hAnsi="Arial" w:cs="Arial"/>
          <w:sz w:val="22"/>
          <w:szCs w:val="22"/>
        </w:rPr>
        <w:t> </w:t>
      </w:r>
      <w:r>
        <w:rPr>
          <w:rFonts w:ascii="Arial" w:hAnsi="Arial" w:cs="Arial"/>
          <w:sz w:val="22"/>
          <w:szCs w:val="22"/>
        </w:rPr>
        <w:t>podobě</w:t>
      </w:r>
      <w:r w:rsidR="009C07B6">
        <w:rPr>
          <w:rFonts w:ascii="Arial" w:hAnsi="Arial" w:cs="Arial"/>
          <w:sz w:val="22"/>
          <w:szCs w:val="22"/>
        </w:rPr>
        <w:t xml:space="preserve"> potřeby</w:t>
      </w:r>
      <w:r>
        <w:rPr>
          <w:rFonts w:ascii="Arial" w:hAnsi="Arial" w:cs="Arial"/>
          <w:sz w:val="22"/>
          <w:szCs w:val="22"/>
        </w:rPr>
        <w:t xml:space="preserve"> sladění zasedání s Finančním </w:t>
      </w:r>
      <w:r w:rsidR="00DB2DBB">
        <w:rPr>
          <w:rFonts w:ascii="Arial" w:hAnsi="Arial" w:cs="Arial"/>
          <w:sz w:val="22"/>
          <w:szCs w:val="22"/>
        </w:rPr>
        <w:t xml:space="preserve">výborem. </w:t>
      </w:r>
    </w:p>
    <w:p w:rsidR="0078650F" w:rsidRDefault="0078650F" w:rsidP="00F246E1">
      <w:pPr>
        <w:jc w:val="both"/>
        <w:rPr>
          <w:rFonts w:ascii="Arial" w:hAnsi="Arial" w:cs="Arial"/>
          <w:sz w:val="22"/>
          <w:szCs w:val="22"/>
        </w:rPr>
      </w:pPr>
    </w:p>
    <w:p w:rsidR="0078650F" w:rsidRDefault="0078650F" w:rsidP="0078650F">
      <w:pPr>
        <w:pStyle w:val="Zkladntext"/>
        <w:tabs>
          <w:tab w:val="clear" w:pos="1276"/>
          <w:tab w:val="left" w:pos="2268"/>
          <w:tab w:val="left" w:pos="7088"/>
        </w:tabs>
        <w:rPr>
          <w:rFonts w:ascii="Arial" w:hAnsi="Arial" w:cs="Arial"/>
          <w:sz w:val="22"/>
          <w:szCs w:val="22"/>
        </w:rPr>
      </w:pPr>
      <w:r>
        <w:rPr>
          <w:rFonts w:ascii="Arial" w:hAnsi="Arial" w:cs="Arial"/>
          <w:sz w:val="22"/>
          <w:szCs w:val="22"/>
        </w:rPr>
        <w:t>(z jednání se omluvil P. Macháček, odchod v 19:05)</w:t>
      </w:r>
    </w:p>
    <w:p w:rsidR="0078650F" w:rsidRDefault="0078650F" w:rsidP="00F246E1">
      <w:pPr>
        <w:jc w:val="both"/>
        <w:rPr>
          <w:rFonts w:ascii="Arial" w:hAnsi="Arial" w:cs="Arial"/>
          <w:sz w:val="22"/>
          <w:szCs w:val="22"/>
        </w:rPr>
      </w:pPr>
    </w:p>
    <w:p w:rsidR="0078650F" w:rsidRDefault="0078650F" w:rsidP="00F246E1">
      <w:pPr>
        <w:jc w:val="both"/>
        <w:rPr>
          <w:rFonts w:ascii="Arial" w:hAnsi="Arial" w:cs="Arial"/>
          <w:sz w:val="22"/>
          <w:szCs w:val="22"/>
        </w:rPr>
      </w:pPr>
    </w:p>
    <w:p w:rsidR="00EB0375" w:rsidRDefault="00DB2DBB" w:rsidP="00F246E1">
      <w:pPr>
        <w:jc w:val="both"/>
        <w:rPr>
          <w:rFonts w:ascii="Arial" w:hAnsi="Arial" w:cs="Arial"/>
          <w:sz w:val="22"/>
          <w:szCs w:val="22"/>
        </w:rPr>
      </w:pPr>
      <w:r>
        <w:rPr>
          <w:rFonts w:ascii="Arial" w:hAnsi="Arial" w:cs="Arial"/>
          <w:sz w:val="22"/>
          <w:szCs w:val="22"/>
        </w:rPr>
        <w:t>Vyvstala otázka, zda KV setrvá na čase od 17:00, či zda nezačínat v dřívějším čase. V následující diskusi p</w:t>
      </w:r>
      <w:r w:rsidR="009C07B6">
        <w:rPr>
          <w:rFonts w:ascii="Arial" w:hAnsi="Arial" w:cs="Arial"/>
          <w:sz w:val="22"/>
          <w:szCs w:val="22"/>
        </w:rPr>
        <w:t>řevážil názor z důvodu pracovních</w:t>
      </w:r>
      <w:r>
        <w:rPr>
          <w:rFonts w:ascii="Arial" w:hAnsi="Arial" w:cs="Arial"/>
          <w:sz w:val="22"/>
          <w:szCs w:val="22"/>
        </w:rPr>
        <w:t xml:space="preserve"> povinností členů jednání ponechat </w:t>
      </w:r>
      <w:r w:rsidR="009C07B6">
        <w:rPr>
          <w:rFonts w:ascii="Arial" w:hAnsi="Arial" w:cs="Arial"/>
          <w:sz w:val="22"/>
          <w:szCs w:val="22"/>
        </w:rPr>
        <w:t>začátek na</w:t>
      </w:r>
      <w:r>
        <w:rPr>
          <w:rFonts w:ascii="Arial" w:hAnsi="Arial" w:cs="Arial"/>
          <w:sz w:val="22"/>
          <w:szCs w:val="22"/>
        </w:rPr>
        <w:t xml:space="preserve"> 17:00. Předseda P. Píša upozornil člen</w:t>
      </w:r>
      <w:r w:rsidR="009C07B6">
        <w:rPr>
          <w:rFonts w:ascii="Arial" w:hAnsi="Arial" w:cs="Arial"/>
          <w:sz w:val="22"/>
          <w:szCs w:val="22"/>
        </w:rPr>
        <w:t>y</w:t>
      </w:r>
      <w:r>
        <w:rPr>
          <w:rFonts w:ascii="Arial" w:hAnsi="Arial" w:cs="Arial"/>
          <w:sz w:val="22"/>
          <w:szCs w:val="22"/>
        </w:rPr>
        <w:t>, že účast na jednání KV je pracovní překážkou v obecném zájmu</w:t>
      </w:r>
      <w:r w:rsidR="0078650F">
        <w:rPr>
          <w:rFonts w:ascii="Arial" w:hAnsi="Arial" w:cs="Arial"/>
          <w:sz w:val="22"/>
          <w:szCs w:val="22"/>
        </w:rPr>
        <w:t xml:space="preserve"> dle zákoníku práce a</w:t>
      </w:r>
      <w:r w:rsidR="009C07B6">
        <w:rPr>
          <w:rFonts w:ascii="Arial" w:hAnsi="Arial" w:cs="Arial"/>
          <w:sz w:val="22"/>
          <w:szCs w:val="22"/>
        </w:rPr>
        <w:t> </w:t>
      </w:r>
      <w:r w:rsidR="0078650F">
        <w:rPr>
          <w:rFonts w:ascii="Arial" w:hAnsi="Arial" w:cs="Arial"/>
          <w:sz w:val="22"/>
          <w:szCs w:val="22"/>
        </w:rPr>
        <w:t xml:space="preserve">podotkl, že jednání se mohou protáhnout do pozdních hodin, aby s tím členové počítali. </w:t>
      </w:r>
      <w:r w:rsidR="00234BFA">
        <w:rPr>
          <w:rFonts w:ascii="Arial" w:hAnsi="Arial" w:cs="Arial"/>
          <w:sz w:val="22"/>
          <w:szCs w:val="22"/>
        </w:rPr>
        <w:t>Předseda P. Píša</w:t>
      </w:r>
      <w:r w:rsidR="00E064FC">
        <w:rPr>
          <w:rFonts w:ascii="Arial" w:hAnsi="Arial" w:cs="Arial"/>
          <w:sz w:val="22"/>
          <w:szCs w:val="22"/>
        </w:rPr>
        <w:t xml:space="preserve"> také vy</w:t>
      </w:r>
      <w:r w:rsidR="0078650F">
        <w:rPr>
          <w:rFonts w:ascii="Arial" w:hAnsi="Arial" w:cs="Arial"/>
          <w:sz w:val="22"/>
          <w:szCs w:val="22"/>
        </w:rPr>
        <w:t>jádřil prosbu na</w:t>
      </w:r>
      <w:r w:rsidR="00F705AF">
        <w:rPr>
          <w:rFonts w:ascii="Arial" w:hAnsi="Arial" w:cs="Arial"/>
          <w:sz w:val="22"/>
          <w:szCs w:val="22"/>
        </w:rPr>
        <w:t> </w:t>
      </w:r>
      <w:r w:rsidR="0078650F">
        <w:rPr>
          <w:rFonts w:ascii="Arial" w:hAnsi="Arial" w:cs="Arial"/>
          <w:sz w:val="22"/>
          <w:szCs w:val="22"/>
        </w:rPr>
        <w:t xml:space="preserve">členy, aby </w:t>
      </w:r>
      <w:r w:rsidR="00E064FC">
        <w:rPr>
          <w:rFonts w:ascii="Arial" w:hAnsi="Arial" w:cs="Arial"/>
          <w:sz w:val="22"/>
          <w:szCs w:val="22"/>
        </w:rPr>
        <w:t>příště již pokud možno vydrželi v plném počtu až do konce jednání.</w:t>
      </w:r>
    </w:p>
    <w:p w:rsidR="00EB0375" w:rsidRDefault="00EB0375" w:rsidP="00F246E1">
      <w:pPr>
        <w:jc w:val="both"/>
        <w:rPr>
          <w:rFonts w:ascii="Arial" w:hAnsi="Arial" w:cs="Arial"/>
          <w:sz w:val="22"/>
          <w:szCs w:val="22"/>
        </w:rPr>
      </w:pPr>
    </w:p>
    <w:p w:rsidR="00E064FC" w:rsidRDefault="00E064FC" w:rsidP="00F246E1">
      <w:pPr>
        <w:jc w:val="both"/>
        <w:rPr>
          <w:rFonts w:ascii="Arial" w:hAnsi="Arial" w:cs="Arial"/>
          <w:sz w:val="22"/>
          <w:szCs w:val="22"/>
        </w:rPr>
      </w:pPr>
      <w:r>
        <w:rPr>
          <w:rFonts w:ascii="Arial" w:hAnsi="Arial" w:cs="Arial"/>
          <w:sz w:val="22"/>
          <w:szCs w:val="22"/>
        </w:rPr>
        <w:t>Závěrem předseda P. Píša konstatoval, že v diskusi o případných podnětech k termínům se může pokračovat i na příštím jednání KV s plným počtem členů.</w:t>
      </w:r>
    </w:p>
    <w:p w:rsidR="00234BFA" w:rsidRDefault="00234BFA" w:rsidP="00E46BD3">
      <w:pPr>
        <w:pStyle w:val="Zkladntext"/>
        <w:tabs>
          <w:tab w:val="clear" w:pos="1276"/>
          <w:tab w:val="left" w:pos="2268"/>
          <w:tab w:val="left" w:pos="7088"/>
        </w:tabs>
        <w:rPr>
          <w:rFonts w:ascii="Arial" w:hAnsi="Arial" w:cs="Arial"/>
          <w:sz w:val="22"/>
          <w:szCs w:val="22"/>
        </w:rPr>
      </w:pPr>
    </w:p>
    <w:p w:rsidR="002D13BF" w:rsidRDefault="002D13BF" w:rsidP="00E46BD3">
      <w:pPr>
        <w:pStyle w:val="Zkladntext"/>
        <w:tabs>
          <w:tab w:val="clear" w:pos="1276"/>
          <w:tab w:val="left" w:pos="2268"/>
          <w:tab w:val="left" w:pos="7088"/>
        </w:tabs>
        <w:rPr>
          <w:rFonts w:ascii="Arial" w:hAnsi="Arial" w:cs="Arial"/>
          <w:sz w:val="22"/>
          <w:szCs w:val="22"/>
        </w:rPr>
      </w:pPr>
    </w:p>
    <w:p w:rsidR="002D13BF" w:rsidRPr="00A27F67" w:rsidRDefault="00E064FC" w:rsidP="00E46BD3">
      <w:pPr>
        <w:pStyle w:val="Zkladntext"/>
        <w:tabs>
          <w:tab w:val="clear" w:pos="1276"/>
          <w:tab w:val="left" w:pos="2268"/>
          <w:tab w:val="left" w:pos="7088"/>
        </w:tabs>
        <w:rPr>
          <w:rFonts w:ascii="Arial" w:hAnsi="Arial" w:cs="Arial"/>
          <w:sz w:val="22"/>
          <w:szCs w:val="22"/>
          <w:u w:val="single"/>
        </w:rPr>
      </w:pPr>
      <w:r w:rsidRPr="00A27F67">
        <w:rPr>
          <w:rFonts w:ascii="Arial" w:hAnsi="Arial" w:cs="Arial"/>
          <w:sz w:val="22"/>
          <w:szCs w:val="22"/>
          <w:u w:val="single"/>
        </w:rPr>
        <w:t>10. Plán činnosti KV pro rok 2019</w:t>
      </w:r>
    </w:p>
    <w:p w:rsidR="002D13BF" w:rsidRDefault="002D13BF" w:rsidP="00E46BD3">
      <w:pPr>
        <w:pStyle w:val="Zkladntext"/>
        <w:tabs>
          <w:tab w:val="clear" w:pos="1276"/>
          <w:tab w:val="left" w:pos="2268"/>
          <w:tab w:val="left" w:pos="7088"/>
        </w:tabs>
        <w:rPr>
          <w:rFonts w:ascii="Arial" w:hAnsi="Arial" w:cs="Arial"/>
          <w:sz w:val="22"/>
          <w:szCs w:val="22"/>
        </w:rPr>
      </w:pPr>
    </w:p>
    <w:p w:rsidR="0053081B" w:rsidRDefault="00E064FC"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T. Šídlo úvodem n</w:t>
      </w:r>
      <w:r w:rsidR="00EE00F9">
        <w:rPr>
          <w:rFonts w:ascii="Arial" w:hAnsi="Arial" w:cs="Arial"/>
          <w:sz w:val="22"/>
          <w:szCs w:val="22"/>
        </w:rPr>
        <w:t>a</w:t>
      </w:r>
      <w:r>
        <w:rPr>
          <w:rFonts w:ascii="Arial" w:hAnsi="Arial" w:cs="Arial"/>
          <w:sz w:val="22"/>
          <w:szCs w:val="22"/>
        </w:rPr>
        <w:t>vrh</w:t>
      </w:r>
      <w:r w:rsidR="00EE00F9">
        <w:rPr>
          <w:rFonts w:ascii="Arial" w:hAnsi="Arial" w:cs="Arial"/>
          <w:sz w:val="22"/>
          <w:szCs w:val="22"/>
        </w:rPr>
        <w:t>l</w:t>
      </w:r>
      <w:r>
        <w:rPr>
          <w:rFonts w:ascii="Arial" w:hAnsi="Arial" w:cs="Arial"/>
          <w:sz w:val="22"/>
          <w:szCs w:val="22"/>
        </w:rPr>
        <w:t xml:space="preserve"> tento bod dnes vůbec neotvírat, aby bylo umožněno vyjádření i</w:t>
      </w:r>
      <w:r w:rsidR="00F705AF">
        <w:rPr>
          <w:rFonts w:ascii="Arial" w:hAnsi="Arial" w:cs="Arial"/>
          <w:sz w:val="22"/>
          <w:szCs w:val="22"/>
        </w:rPr>
        <w:t> </w:t>
      </w:r>
      <w:r>
        <w:rPr>
          <w:rFonts w:ascii="Arial" w:hAnsi="Arial" w:cs="Arial"/>
          <w:sz w:val="22"/>
          <w:szCs w:val="22"/>
        </w:rPr>
        <w:t>členům, kteří se</w:t>
      </w:r>
      <w:r w:rsidR="0053081B">
        <w:rPr>
          <w:rFonts w:ascii="Arial" w:hAnsi="Arial" w:cs="Arial"/>
          <w:sz w:val="22"/>
          <w:szCs w:val="22"/>
        </w:rPr>
        <w:t xml:space="preserve"> dnes již tohoto bodu nemohou zú</w:t>
      </w:r>
      <w:r>
        <w:rPr>
          <w:rFonts w:ascii="Arial" w:hAnsi="Arial" w:cs="Arial"/>
          <w:sz w:val="22"/>
          <w:szCs w:val="22"/>
        </w:rPr>
        <w:t>častnit.</w:t>
      </w:r>
      <w:r w:rsidR="004628D8">
        <w:rPr>
          <w:rFonts w:ascii="Arial" w:hAnsi="Arial" w:cs="Arial"/>
          <w:sz w:val="22"/>
          <w:szCs w:val="22"/>
        </w:rPr>
        <w:t xml:space="preserve"> </w:t>
      </w:r>
      <w:r>
        <w:rPr>
          <w:rFonts w:ascii="Arial" w:hAnsi="Arial" w:cs="Arial"/>
          <w:sz w:val="22"/>
          <w:szCs w:val="22"/>
        </w:rPr>
        <w:t>P. Píša nav</w:t>
      </w:r>
      <w:r w:rsidR="00234BFA">
        <w:rPr>
          <w:rFonts w:ascii="Arial" w:hAnsi="Arial" w:cs="Arial"/>
          <w:sz w:val="22"/>
          <w:szCs w:val="22"/>
        </w:rPr>
        <w:t>r</w:t>
      </w:r>
      <w:r>
        <w:rPr>
          <w:rFonts w:ascii="Arial" w:hAnsi="Arial" w:cs="Arial"/>
          <w:sz w:val="22"/>
          <w:szCs w:val="22"/>
        </w:rPr>
        <w:t>hl diskusi vést, aby bylo možné si alespoň vyjasnit některé záležitosti, o kte</w:t>
      </w:r>
      <w:r w:rsidR="00B62380">
        <w:rPr>
          <w:rFonts w:ascii="Arial" w:hAnsi="Arial" w:cs="Arial"/>
          <w:sz w:val="22"/>
          <w:szCs w:val="22"/>
        </w:rPr>
        <w:t>rých se bude jednat</w:t>
      </w:r>
      <w:r w:rsidR="0053081B">
        <w:rPr>
          <w:rFonts w:ascii="Arial" w:hAnsi="Arial" w:cs="Arial"/>
          <w:sz w:val="22"/>
          <w:szCs w:val="22"/>
        </w:rPr>
        <w:t>.</w:t>
      </w:r>
      <w:r w:rsidR="004628D8">
        <w:rPr>
          <w:rFonts w:ascii="Arial" w:hAnsi="Arial" w:cs="Arial"/>
          <w:sz w:val="22"/>
          <w:szCs w:val="22"/>
        </w:rPr>
        <w:t xml:space="preserve"> </w:t>
      </w:r>
      <w:r w:rsidR="0053081B">
        <w:rPr>
          <w:rFonts w:ascii="Arial" w:hAnsi="Arial" w:cs="Arial"/>
          <w:sz w:val="22"/>
          <w:szCs w:val="22"/>
        </w:rPr>
        <w:t>O slovo se přihlásil J. Decker s tím, že by se připojil k myšlence projednat pl</w:t>
      </w:r>
      <w:r w:rsidR="00234BFA">
        <w:rPr>
          <w:rFonts w:ascii="Arial" w:hAnsi="Arial" w:cs="Arial"/>
          <w:sz w:val="22"/>
          <w:szCs w:val="22"/>
        </w:rPr>
        <w:t xml:space="preserve">án činností na příštím jednání </w:t>
      </w:r>
      <w:r w:rsidR="0053081B">
        <w:rPr>
          <w:rFonts w:ascii="Arial" w:hAnsi="Arial" w:cs="Arial"/>
          <w:sz w:val="22"/>
          <w:szCs w:val="22"/>
        </w:rPr>
        <w:t>a</w:t>
      </w:r>
      <w:r w:rsidR="00234BFA">
        <w:rPr>
          <w:rFonts w:ascii="Arial" w:hAnsi="Arial" w:cs="Arial"/>
          <w:sz w:val="22"/>
          <w:szCs w:val="22"/>
        </w:rPr>
        <w:t xml:space="preserve"> podal</w:t>
      </w:r>
      <w:r w:rsidR="0053081B">
        <w:rPr>
          <w:rFonts w:ascii="Arial" w:hAnsi="Arial" w:cs="Arial"/>
          <w:sz w:val="22"/>
          <w:szCs w:val="22"/>
        </w:rPr>
        <w:t xml:space="preserve"> návrh na přerušení </w:t>
      </w:r>
      <w:r w:rsidR="00234BFA">
        <w:rPr>
          <w:rFonts w:ascii="Arial" w:hAnsi="Arial" w:cs="Arial"/>
          <w:sz w:val="22"/>
          <w:szCs w:val="22"/>
        </w:rPr>
        <w:t xml:space="preserve">tohoto bodu do příštího jednání. </w:t>
      </w:r>
    </w:p>
    <w:p w:rsidR="002D13BF" w:rsidRDefault="0053081B" w:rsidP="00EE00F9">
      <w:pPr>
        <w:pStyle w:val="Zkladntext"/>
        <w:tabs>
          <w:tab w:val="clear" w:pos="1276"/>
          <w:tab w:val="clear" w:pos="4536"/>
          <w:tab w:val="left" w:pos="2268"/>
          <w:tab w:val="left" w:pos="5245"/>
          <w:tab w:val="left" w:pos="5670"/>
        </w:tabs>
        <w:rPr>
          <w:rFonts w:ascii="Arial" w:hAnsi="Arial" w:cs="Arial"/>
          <w:sz w:val="22"/>
          <w:szCs w:val="22"/>
        </w:rPr>
      </w:pPr>
      <w:r>
        <w:rPr>
          <w:rFonts w:ascii="Arial" w:hAnsi="Arial" w:cs="Arial"/>
          <w:sz w:val="22"/>
          <w:szCs w:val="22"/>
        </w:rPr>
        <w:tab/>
      </w:r>
      <w:r>
        <w:rPr>
          <w:rFonts w:ascii="Arial" w:hAnsi="Arial" w:cs="Arial"/>
          <w:sz w:val="22"/>
          <w:szCs w:val="22"/>
        </w:rPr>
        <w:tab/>
        <w:t>+ 6,    - 1,      z</w:t>
      </w:r>
      <w:r w:rsidR="00A17DD3">
        <w:rPr>
          <w:rFonts w:ascii="Arial" w:hAnsi="Arial" w:cs="Arial"/>
          <w:sz w:val="22"/>
          <w:szCs w:val="22"/>
        </w:rPr>
        <w:t> </w:t>
      </w:r>
      <w:r>
        <w:rPr>
          <w:rFonts w:ascii="Arial" w:hAnsi="Arial" w:cs="Arial"/>
          <w:sz w:val="22"/>
          <w:szCs w:val="22"/>
        </w:rPr>
        <w:t>1</w:t>
      </w:r>
      <w:r w:rsidR="00A17DD3">
        <w:rPr>
          <w:rFonts w:ascii="Arial" w:hAnsi="Arial" w:cs="Arial"/>
          <w:sz w:val="22"/>
          <w:szCs w:val="22"/>
        </w:rPr>
        <w:t xml:space="preserve"> (</w:t>
      </w:r>
      <w:r w:rsidR="00EE00F9">
        <w:rPr>
          <w:rFonts w:ascii="Arial" w:hAnsi="Arial" w:cs="Arial"/>
          <w:sz w:val="22"/>
          <w:szCs w:val="22"/>
        </w:rPr>
        <w:t>návrh nebyl přijat</w:t>
      </w:r>
      <w:r w:rsidR="00A17DD3">
        <w:rPr>
          <w:rFonts w:ascii="Arial" w:hAnsi="Arial" w:cs="Arial"/>
          <w:sz w:val="22"/>
          <w:szCs w:val="22"/>
        </w:rPr>
        <w:t>)</w:t>
      </w:r>
    </w:p>
    <w:p w:rsidR="002D13BF" w:rsidRDefault="0053081B"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sidR="00234BFA">
        <w:rPr>
          <w:rFonts w:ascii="Arial" w:hAnsi="Arial" w:cs="Arial"/>
          <w:sz w:val="22"/>
          <w:szCs w:val="22"/>
        </w:rPr>
        <w:t xml:space="preserve">            </w:t>
      </w:r>
      <w:r>
        <w:rPr>
          <w:rFonts w:ascii="Arial" w:hAnsi="Arial" w:cs="Arial"/>
          <w:sz w:val="22"/>
          <w:szCs w:val="22"/>
        </w:rPr>
        <w:t>(proti P. Píša</w:t>
      </w:r>
      <w:r w:rsidR="00234BFA">
        <w:rPr>
          <w:rFonts w:ascii="Arial" w:hAnsi="Arial" w:cs="Arial"/>
          <w:sz w:val="22"/>
          <w:szCs w:val="22"/>
        </w:rPr>
        <w:t>, zdržel se T. Stařecký</w:t>
      </w:r>
      <w:r>
        <w:rPr>
          <w:rFonts w:ascii="Arial" w:hAnsi="Arial" w:cs="Arial"/>
          <w:sz w:val="22"/>
          <w:szCs w:val="22"/>
        </w:rPr>
        <w:t>)</w:t>
      </w:r>
    </w:p>
    <w:p w:rsidR="002D13BF" w:rsidRDefault="002D13BF" w:rsidP="00E46BD3">
      <w:pPr>
        <w:pStyle w:val="Zkladntext"/>
        <w:tabs>
          <w:tab w:val="clear" w:pos="1276"/>
          <w:tab w:val="left" w:pos="2268"/>
          <w:tab w:val="left" w:pos="7088"/>
        </w:tabs>
        <w:rPr>
          <w:rFonts w:ascii="Arial" w:hAnsi="Arial" w:cs="Arial"/>
          <w:sz w:val="22"/>
          <w:szCs w:val="22"/>
        </w:rPr>
      </w:pPr>
    </w:p>
    <w:p w:rsidR="004F78E9" w:rsidRDefault="00234BFA"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Předseda P. Píša vyzval pirátské členy KV k</w:t>
      </w:r>
      <w:r w:rsidR="004F78E9">
        <w:rPr>
          <w:rFonts w:ascii="Arial" w:hAnsi="Arial" w:cs="Arial"/>
          <w:sz w:val="22"/>
          <w:szCs w:val="22"/>
        </w:rPr>
        <w:t> </w:t>
      </w:r>
      <w:r>
        <w:rPr>
          <w:rFonts w:ascii="Arial" w:hAnsi="Arial" w:cs="Arial"/>
          <w:sz w:val="22"/>
          <w:szCs w:val="22"/>
        </w:rPr>
        <w:t>setkání</w:t>
      </w:r>
      <w:r w:rsidR="004F78E9">
        <w:rPr>
          <w:rFonts w:ascii="Arial" w:hAnsi="Arial" w:cs="Arial"/>
          <w:sz w:val="22"/>
          <w:szCs w:val="22"/>
        </w:rPr>
        <w:t xml:space="preserve"> nad jejich návrhy plánu činností</w:t>
      </w:r>
      <w:r w:rsidR="004628D8">
        <w:rPr>
          <w:rFonts w:ascii="Arial" w:hAnsi="Arial" w:cs="Arial"/>
          <w:sz w:val="22"/>
          <w:szCs w:val="22"/>
        </w:rPr>
        <w:t>, které byly zaslány ostatním členům výboru</w:t>
      </w:r>
      <w:r w:rsidR="004F78E9">
        <w:rPr>
          <w:rFonts w:ascii="Arial" w:hAnsi="Arial" w:cs="Arial"/>
          <w:sz w:val="22"/>
          <w:szCs w:val="22"/>
        </w:rPr>
        <w:t>.</w:t>
      </w:r>
      <w:r w:rsidR="004628D8">
        <w:rPr>
          <w:rFonts w:ascii="Arial" w:hAnsi="Arial" w:cs="Arial"/>
          <w:sz w:val="22"/>
          <w:szCs w:val="22"/>
        </w:rPr>
        <w:t xml:space="preserve"> </w:t>
      </w:r>
      <w:r w:rsidR="000968C1">
        <w:rPr>
          <w:rFonts w:ascii="Arial" w:hAnsi="Arial" w:cs="Arial"/>
          <w:sz w:val="22"/>
          <w:szCs w:val="22"/>
        </w:rPr>
        <w:t xml:space="preserve">Některé návrhy je třeba pro zařazení do plánu činnosti upřesnit. </w:t>
      </w:r>
      <w:r w:rsidR="004F78E9">
        <w:rPr>
          <w:rFonts w:ascii="Arial" w:hAnsi="Arial" w:cs="Arial"/>
          <w:sz w:val="22"/>
          <w:szCs w:val="22"/>
        </w:rPr>
        <w:t xml:space="preserve">I. Hrůza vyjádřil </w:t>
      </w:r>
      <w:r w:rsidR="00F52DAC">
        <w:rPr>
          <w:rFonts w:ascii="Arial" w:hAnsi="Arial" w:cs="Arial"/>
          <w:sz w:val="22"/>
          <w:szCs w:val="22"/>
        </w:rPr>
        <w:t xml:space="preserve">k prosbě předsedy vstřícnost a </w:t>
      </w:r>
      <w:r w:rsidR="00EE00F9">
        <w:rPr>
          <w:rFonts w:ascii="Arial" w:hAnsi="Arial" w:cs="Arial"/>
          <w:sz w:val="22"/>
          <w:szCs w:val="22"/>
        </w:rPr>
        <w:t xml:space="preserve">podal </w:t>
      </w:r>
      <w:r w:rsidR="00F52DAC">
        <w:rPr>
          <w:rFonts w:ascii="Arial" w:hAnsi="Arial" w:cs="Arial"/>
          <w:sz w:val="22"/>
          <w:szCs w:val="22"/>
        </w:rPr>
        <w:t xml:space="preserve">také </w:t>
      </w:r>
      <w:r w:rsidR="004F78E9">
        <w:rPr>
          <w:rFonts w:ascii="Arial" w:hAnsi="Arial" w:cs="Arial"/>
          <w:sz w:val="22"/>
          <w:szCs w:val="22"/>
        </w:rPr>
        <w:t>podnět, zda mohou na</w:t>
      </w:r>
      <w:r w:rsidR="00F705AF">
        <w:rPr>
          <w:rFonts w:ascii="Arial" w:hAnsi="Arial" w:cs="Arial"/>
          <w:sz w:val="22"/>
          <w:szCs w:val="22"/>
        </w:rPr>
        <w:t> </w:t>
      </w:r>
      <w:r w:rsidR="004F78E9">
        <w:rPr>
          <w:rFonts w:ascii="Arial" w:hAnsi="Arial" w:cs="Arial"/>
          <w:sz w:val="22"/>
          <w:szCs w:val="22"/>
        </w:rPr>
        <w:t>příští je</w:t>
      </w:r>
      <w:r w:rsidR="00A27F67">
        <w:rPr>
          <w:rFonts w:ascii="Arial" w:hAnsi="Arial" w:cs="Arial"/>
          <w:sz w:val="22"/>
          <w:szCs w:val="22"/>
        </w:rPr>
        <w:t>d</w:t>
      </w:r>
      <w:r w:rsidR="004F78E9">
        <w:rPr>
          <w:rFonts w:ascii="Arial" w:hAnsi="Arial" w:cs="Arial"/>
          <w:sz w:val="22"/>
          <w:szCs w:val="22"/>
        </w:rPr>
        <w:t xml:space="preserve">nání všichni členové k rukám předsedy zasílat </w:t>
      </w:r>
      <w:r w:rsidR="00F52DAC">
        <w:rPr>
          <w:rFonts w:ascii="Arial" w:hAnsi="Arial" w:cs="Arial"/>
          <w:sz w:val="22"/>
          <w:szCs w:val="22"/>
        </w:rPr>
        <w:t xml:space="preserve">e-mailem </w:t>
      </w:r>
      <w:r w:rsidR="004F78E9">
        <w:rPr>
          <w:rFonts w:ascii="Arial" w:hAnsi="Arial" w:cs="Arial"/>
          <w:sz w:val="22"/>
          <w:szCs w:val="22"/>
        </w:rPr>
        <w:t xml:space="preserve">návrhy, aby byla na příštím jednání možná efektivní </w:t>
      </w:r>
      <w:r w:rsidR="00A27F67">
        <w:rPr>
          <w:rFonts w:ascii="Arial" w:hAnsi="Arial" w:cs="Arial"/>
          <w:sz w:val="22"/>
          <w:szCs w:val="22"/>
        </w:rPr>
        <w:t>řešení</w:t>
      </w:r>
      <w:r w:rsidR="00F52DAC">
        <w:rPr>
          <w:rFonts w:ascii="Arial" w:hAnsi="Arial" w:cs="Arial"/>
          <w:sz w:val="22"/>
          <w:szCs w:val="22"/>
        </w:rPr>
        <w:t xml:space="preserve"> bez dlouhých debat</w:t>
      </w:r>
      <w:r w:rsidR="00EE00F9">
        <w:rPr>
          <w:rFonts w:ascii="Arial" w:hAnsi="Arial" w:cs="Arial"/>
          <w:sz w:val="22"/>
          <w:szCs w:val="22"/>
        </w:rPr>
        <w:t>.</w:t>
      </w:r>
    </w:p>
    <w:p w:rsidR="004F78E9" w:rsidRDefault="004F78E9" w:rsidP="00E46BD3">
      <w:pPr>
        <w:pStyle w:val="Zkladntext"/>
        <w:tabs>
          <w:tab w:val="clear" w:pos="1276"/>
          <w:tab w:val="left" w:pos="2268"/>
          <w:tab w:val="left" w:pos="7088"/>
        </w:tabs>
        <w:rPr>
          <w:rFonts w:ascii="Arial" w:hAnsi="Arial" w:cs="Arial"/>
          <w:sz w:val="22"/>
          <w:szCs w:val="22"/>
        </w:rPr>
      </w:pPr>
    </w:p>
    <w:p w:rsidR="00F52DAC" w:rsidRDefault="00F52DAC"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 xml:space="preserve">T. Stařecký požádal předsedu o stručné nastínění filosofie navrženého plánu činností KV, který tak učinil </w:t>
      </w:r>
      <w:r w:rsidR="009C07B6">
        <w:rPr>
          <w:rFonts w:ascii="Arial" w:hAnsi="Arial" w:cs="Arial"/>
          <w:sz w:val="22"/>
          <w:szCs w:val="22"/>
        </w:rPr>
        <w:t xml:space="preserve">a </w:t>
      </w:r>
      <w:r>
        <w:rPr>
          <w:rFonts w:ascii="Arial" w:hAnsi="Arial" w:cs="Arial"/>
          <w:sz w:val="22"/>
          <w:szCs w:val="22"/>
        </w:rPr>
        <w:t xml:space="preserve">následně vyzval členy výboru k zasílání </w:t>
      </w:r>
      <w:r w:rsidR="009C07B6">
        <w:rPr>
          <w:rFonts w:ascii="Arial" w:hAnsi="Arial" w:cs="Arial"/>
          <w:sz w:val="22"/>
          <w:szCs w:val="22"/>
        </w:rPr>
        <w:t xml:space="preserve">případných dalších </w:t>
      </w:r>
      <w:r>
        <w:rPr>
          <w:rFonts w:ascii="Arial" w:hAnsi="Arial" w:cs="Arial"/>
          <w:sz w:val="22"/>
          <w:szCs w:val="22"/>
        </w:rPr>
        <w:t>podnětů do</w:t>
      </w:r>
      <w:r w:rsidR="00D94571">
        <w:rPr>
          <w:rFonts w:ascii="Arial" w:hAnsi="Arial" w:cs="Arial"/>
          <w:sz w:val="22"/>
          <w:szCs w:val="22"/>
        </w:rPr>
        <w:t> </w:t>
      </w:r>
      <w:r>
        <w:rPr>
          <w:rFonts w:ascii="Arial" w:hAnsi="Arial" w:cs="Arial"/>
          <w:sz w:val="22"/>
          <w:szCs w:val="22"/>
        </w:rPr>
        <w:t>25.01.2017.</w:t>
      </w:r>
    </w:p>
    <w:p w:rsidR="00F52DAC" w:rsidRDefault="00F52DAC" w:rsidP="00E46BD3">
      <w:pPr>
        <w:pStyle w:val="Zkladntext"/>
        <w:tabs>
          <w:tab w:val="clear" w:pos="1276"/>
          <w:tab w:val="left" w:pos="2268"/>
          <w:tab w:val="left" w:pos="7088"/>
        </w:tabs>
        <w:rPr>
          <w:rFonts w:ascii="Arial" w:hAnsi="Arial" w:cs="Arial"/>
          <w:sz w:val="22"/>
          <w:szCs w:val="22"/>
        </w:rPr>
      </w:pPr>
    </w:p>
    <w:p w:rsidR="00F52DAC" w:rsidRPr="00B62380" w:rsidRDefault="00F52DAC"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 xml:space="preserve">Následně bylo přistoupeno k opakovanému hlasování </w:t>
      </w:r>
      <w:r w:rsidRPr="00B62380">
        <w:rPr>
          <w:rFonts w:ascii="Arial" w:hAnsi="Arial" w:cs="Arial"/>
          <w:sz w:val="22"/>
          <w:szCs w:val="22"/>
        </w:rPr>
        <w:t>o přerušení tohoto bodu do příštího jednání.</w:t>
      </w:r>
    </w:p>
    <w:p w:rsidR="00F52DAC" w:rsidRDefault="00F52DAC"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9C07B6">
        <w:rPr>
          <w:rFonts w:ascii="Arial" w:hAnsi="Arial" w:cs="Arial"/>
          <w:sz w:val="22"/>
          <w:szCs w:val="22"/>
        </w:rPr>
        <w:t>8</w:t>
      </w:r>
      <w:r>
        <w:rPr>
          <w:rFonts w:ascii="Arial" w:hAnsi="Arial" w:cs="Arial"/>
          <w:sz w:val="22"/>
          <w:szCs w:val="22"/>
        </w:rPr>
        <w:t xml:space="preserve">,    </w:t>
      </w:r>
      <w:r w:rsidR="009C07B6">
        <w:rPr>
          <w:rFonts w:ascii="Arial" w:hAnsi="Arial" w:cs="Arial"/>
          <w:sz w:val="22"/>
          <w:szCs w:val="22"/>
        </w:rPr>
        <w:t>- 0</w:t>
      </w:r>
      <w:r>
        <w:rPr>
          <w:rFonts w:ascii="Arial" w:hAnsi="Arial" w:cs="Arial"/>
          <w:sz w:val="22"/>
          <w:szCs w:val="22"/>
        </w:rPr>
        <w:t>,      z </w:t>
      </w:r>
      <w:r w:rsidR="009C07B6">
        <w:rPr>
          <w:rFonts w:ascii="Arial" w:hAnsi="Arial" w:cs="Arial"/>
          <w:sz w:val="22"/>
          <w:szCs w:val="22"/>
        </w:rPr>
        <w:t>0</w:t>
      </w:r>
    </w:p>
    <w:p w:rsidR="00F52DAC" w:rsidRDefault="00F52DAC" w:rsidP="00E46BD3">
      <w:pPr>
        <w:pStyle w:val="Zkladntext"/>
        <w:tabs>
          <w:tab w:val="clear" w:pos="1276"/>
          <w:tab w:val="left" w:pos="2268"/>
          <w:tab w:val="left" w:pos="7088"/>
        </w:tabs>
        <w:rPr>
          <w:rFonts w:ascii="Arial" w:hAnsi="Arial" w:cs="Arial"/>
          <w:sz w:val="22"/>
          <w:szCs w:val="22"/>
        </w:rPr>
      </w:pPr>
    </w:p>
    <w:p w:rsidR="00B62380" w:rsidRDefault="00B62380" w:rsidP="00E46BD3">
      <w:pPr>
        <w:pStyle w:val="Zkladntext"/>
        <w:tabs>
          <w:tab w:val="clear" w:pos="1276"/>
          <w:tab w:val="left" w:pos="2268"/>
          <w:tab w:val="left" w:pos="7088"/>
        </w:tabs>
        <w:rPr>
          <w:rFonts w:ascii="Arial" w:hAnsi="Arial" w:cs="Arial"/>
          <w:sz w:val="22"/>
          <w:szCs w:val="22"/>
          <w:u w:val="single"/>
        </w:rPr>
      </w:pPr>
    </w:p>
    <w:p w:rsidR="00F52DAC" w:rsidRPr="00F52DAC" w:rsidRDefault="00F52DAC" w:rsidP="00E46BD3">
      <w:pPr>
        <w:pStyle w:val="Zkladntext"/>
        <w:tabs>
          <w:tab w:val="clear" w:pos="1276"/>
          <w:tab w:val="left" w:pos="2268"/>
          <w:tab w:val="left" w:pos="7088"/>
        </w:tabs>
        <w:rPr>
          <w:rFonts w:ascii="Arial" w:hAnsi="Arial" w:cs="Arial"/>
          <w:sz w:val="22"/>
          <w:szCs w:val="22"/>
          <w:u w:val="single"/>
        </w:rPr>
      </w:pPr>
      <w:r w:rsidRPr="00F52DAC">
        <w:rPr>
          <w:rFonts w:ascii="Arial" w:hAnsi="Arial" w:cs="Arial"/>
          <w:sz w:val="22"/>
          <w:szCs w:val="22"/>
          <w:u w:val="single"/>
        </w:rPr>
        <w:t>11. Různé</w:t>
      </w:r>
    </w:p>
    <w:p w:rsidR="00F52DAC" w:rsidRDefault="00B62380"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Předseda P. Píša upozornil na rozeslaný materiál k</w:t>
      </w:r>
      <w:r w:rsidR="00963277">
        <w:rPr>
          <w:rFonts w:ascii="Arial" w:hAnsi="Arial" w:cs="Arial"/>
          <w:sz w:val="22"/>
          <w:szCs w:val="22"/>
        </w:rPr>
        <w:t> zásadám refundací pro neuvolněné členy ZMČ a členy-odborníky výborů ZMČ a zároveň zmínil druhy odměn jim příslušející.</w:t>
      </w:r>
    </w:p>
    <w:p w:rsidR="00963277" w:rsidRDefault="00963277" w:rsidP="00E46BD3">
      <w:pPr>
        <w:pStyle w:val="Zkladntext"/>
        <w:tabs>
          <w:tab w:val="clear" w:pos="1276"/>
          <w:tab w:val="left" w:pos="2268"/>
          <w:tab w:val="left" w:pos="7088"/>
        </w:tabs>
        <w:rPr>
          <w:rFonts w:ascii="Arial" w:hAnsi="Arial" w:cs="Arial"/>
          <w:sz w:val="22"/>
          <w:szCs w:val="22"/>
        </w:rPr>
      </w:pPr>
    </w:p>
    <w:p w:rsidR="00A72F30" w:rsidRDefault="00963277"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Následně předseda upozornil na některé aspekty práce KV, kdy činnost členů tohoto výboru nespočívá jen v jednáních jedenkrát měsíčně, ale i v náročné práci v pracovních skupinách.</w:t>
      </w:r>
    </w:p>
    <w:p w:rsidR="00A72F30" w:rsidRDefault="00A72F30" w:rsidP="00E46BD3">
      <w:pPr>
        <w:pStyle w:val="Zkladntext"/>
        <w:tabs>
          <w:tab w:val="clear" w:pos="1276"/>
          <w:tab w:val="left" w:pos="2268"/>
          <w:tab w:val="left" w:pos="7088"/>
        </w:tabs>
        <w:rPr>
          <w:rFonts w:ascii="Arial" w:hAnsi="Arial" w:cs="Arial"/>
          <w:sz w:val="22"/>
          <w:szCs w:val="22"/>
        </w:rPr>
      </w:pPr>
    </w:p>
    <w:p w:rsidR="006527D3" w:rsidRDefault="006527D3"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 xml:space="preserve">Jelikož k výše zmíněnému nebyly žádné další podněty, </w:t>
      </w:r>
      <w:r w:rsidR="00963277">
        <w:rPr>
          <w:rFonts w:ascii="Arial" w:hAnsi="Arial" w:cs="Arial"/>
          <w:sz w:val="22"/>
          <w:szCs w:val="22"/>
        </w:rPr>
        <w:t>bylo přistoupeno k</w:t>
      </w:r>
      <w:r>
        <w:rPr>
          <w:rFonts w:ascii="Arial" w:hAnsi="Arial" w:cs="Arial"/>
          <w:sz w:val="22"/>
          <w:szCs w:val="22"/>
        </w:rPr>
        <w:t xml:space="preserve">e generální </w:t>
      </w:r>
      <w:r w:rsidR="00963277">
        <w:rPr>
          <w:rFonts w:ascii="Arial" w:hAnsi="Arial" w:cs="Arial"/>
          <w:sz w:val="22"/>
          <w:szCs w:val="22"/>
        </w:rPr>
        <w:t xml:space="preserve">diskusi na různá témata dle potřeby. </w:t>
      </w:r>
    </w:p>
    <w:p w:rsidR="009C07B6" w:rsidRDefault="009C07B6" w:rsidP="00E46BD3">
      <w:pPr>
        <w:pStyle w:val="Zkladntext"/>
        <w:tabs>
          <w:tab w:val="clear" w:pos="1276"/>
          <w:tab w:val="left" w:pos="2268"/>
          <w:tab w:val="left" w:pos="7088"/>
        </w:tabs>
        <w:rPr>
          <w:rFonts w:ascii="Arial" w:hAnsi="Arial" w:cs="Arial"/>
          <w:sz w:val="22"/>
          <w:szCs w:val="22"/>
        </w:rPr>
      </w:pPr>
    </w:p>
    <w:p w:rsidR="00A72F30" w:rsidRDefault="00963277"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 xml:space="preserve">T. </w:t>
      </w:r>
      <w:r w:rsidR="006527D3">
        <w:rPr>
          <w:rFonts w:ascii="Arial" w:hAnsi="Arial" w:cs="Arial"/>
          <w:sz w:val="22"/>
          <w:szCs w:val="22"/>
        </w:rPr>
        <w:t>Šídlo se vyjádřil celkově k práci kontrolního výboru do budoucna</w:t>
      </w:r>
      <w:r w:rsidR="001B0837">
        <w:rPr>
          <w:rFonts w:ascii="Arial" w:hAnsi="Arial" w:cs="Arial"/>
          <w:sz w:val="22"/>
          <w:szCs w:val="22"/>
        </w:rPr>
        <w:t xml:space="preserve">. Podle </w:t>
      </w:r>
      <w:r w:rsidR="006527D3">
        <w:rPr>
          <w:rFonts w:ascii="Arial" w:hAnsi="Arial" w:cs="Arial"/>
          <w:sz w:val="22"/>
          <w:szCs w:val="22"/>
        </w:rPr>
        <w:t>jeho</w:t>
      </w:r>
      <w:r w:rsidR="009C07B6">
        <w:rPr>
          <w:rFonts w:ascii="Arial" w:hAnsi="Arial" w:cs="Arial"/>
          <w:sz w:val="22"/>
          <w:szCs w:val="22"/>
        </w:rPr>
        <w:t xml:space="preserve"> vnímání</w:t>
      </w:r>
      <w:r w:rsidR="001B0837">
        <w:rPr>
          <w:rFonts w:ascii="Arial" w:hAnsi="Arial" w:cs="Arial"/>
          <w:sz w:val="22"/>
          <w:szCs w:val="22"/>
        </w:rPr>
        <w:t xml:space="preserve"> se</w:t>
      </w:r>
      <w:r w:rsidR="00D94571">
        <w:rPr>
          <w:rFonts w:ascii="Arial" w:hAnsi="Arial" w:cs="Arial"/>
          <w:sz w:val="22"/>
          <w:szCs w:val="22"/>
        </w:rPr>
        <w:t> </w:t>
      </w:r>
      <w:r w:rsidR="009C07B6">
        <w:rPr>
          <w:rFonts w:ascii="Arial" w:hAnsi="Arial" w:cs="Arial"/>
          <w:sz w:val="22"/>
          <w:szCs w:val="22"/>
        </w:rPr>
        <w:t>nejedná pouze o „spolek</w:t>
      </w:r>
      <w:r w:rsidR="006527D3">
        <w:rPr>
          <w:rFonts w:ascii="Arial" w:hAnsi="Arial" w:cs="Arial"/>
          <w:sz w:val="22"/>
          <w:szCs w:val="22"/>
        </w:rPr>
        <w:t xml:space="preserve"> auditorů</w:t>
      </w:r>
      <w:r w:rsidR="009C07B6">
        <w:rPr>
          <w:rFonts w:ascii="Arial" w:hAnsi="Arial" w:cs="Arial"/>
          <w:sz w:val="22"/>
          <w:szCs w:val="22"/>
        </w:rPr>
        <w:t>“</w:t>
      </w:r>
      <w:r w:rsidR="006527D3">
        <w:rPr>
          <w:rFonts w:ascii="Arial" w:hAnsi="Arial" w:cs="Arial"/>
          <w:sz w:val="22"/>
          <w:szCs w:val="22"/>
        </w:rPr>
        <w:t>, ale o skupinu</w:t>
      </w:r>
      <w:r w:rsidR="008D7767">
        <w:rPr>
          <w:rFonts w:ascii="Arial" w:hAnsi="Arial" w:cs="Arial"/>
          <w:sz w:val="22"/>
          <w:szCs w:val="22"/>
        </w:rPr>
        <w:t>,</w:t>
      </w:r>
      <w:r w:rsidR="006527D3">
        <w:rPr>
          <w:rFonts w:ascii="Arial" w:hAnsi="Arial" w:cs="Arial"/>
          <w:sz w:val="22"/>
          <w:szCs w:val="22"/>
        </w:rPr>
        <w:t xml:space="preserve"> která produkuje politická řešení</w:t>
      </w:r>
      <w:r w:rsidR="001B0837">
        <w:rPr>
          <w:rFonts w:ascii="Arial" w:hAnsi="Arial" w:cs="Arial"/>
          <w:sz w:val="22"/>
          <w:szCs w:val="22"/>
        </w:rPr>
        <w:t xml:space="preserve"> problematických věcí</w:t>
      </w:r>
      <w:r w:rsidR="006527D3">
        <w:rPr>
          <w:rFonts w:ascii="Arial" w:hAnsi="Arial" w:cs="Arial"/>
          <w:sz w:val="22"/>
          <w:szCs w:val="22"/>
        </w:rPr>
        <w:t xml:space="preserve">. Což bylo </w:t>
      </w:r>
      <w:r w:rsidR="00EE00F9">
        <w:rPr>
          <w:rFonts w:ascii="Arial" w:hAnsi="Arial" w:cs="Arial"/>
          <w:sz w:val="22"/>
          <w:szCs w:val="22"/>
        </w:rPr>
        <w:t xml:space="preserve">podle něj </w:t>
      </w:r>
      <w:r w:rsidR="006527D3">
        <w:rPr>
          <w:rFonts w:ascii="Arial" w:hAnsi="Arial" w:cs="Arial"/>
          <w:sz w:val="22"/>
          <w:szCs w:val="22"/>
        </w:rPr>
        <w:t xml:space="preserve">možné vnímat i na příkladu </w:t>
      </w:r>
      <w:r w:rsidR="009C07B6">
        <w:rPr>
          <w:rFonts w:ascii="Arial" w:hAnsi="Arial" w:cs="Arial"/>
          <w:sz w:val="22"/>
          <w:szCs w:val="22"/>
        </w:rPr>
        <w:t xml:space="preserve">projednávání </w:t>
      </w:r>
      <w:r w:rsidR="006527D3">
        <w:rPr>
          <w:rFonts w:ascii="Arial" w:hAnsi="Arial" w:cs="Arial"/>
          <w:sz w:val="22"/>
          <w:szCs w:val="22"/>
        </w:rPr>
        <w:t>bodu 5</w:t>
      </w:r>
      <w:r w:rsidR="009C07B6">
        <w:rPr>
          <w:rFonts w:ascii="Arial" w:hAnsi="Arial" w:cs="Arial"/>
          <w:sz w:val="22"/>
          <w:szCs w:val="22"/>
        </w:rPr>
        <w:t>, kdy vyvstala otázka posuzování veřejného zájmu</w:t>
      </w:r>
      <w:r w:rsidR="006527D3">
        <w:rPr>
          <w:rFonts w:ascii="Arial" w:hAnsi="Arial" w:cs="Arial"/>
          <w:sz w:val="22"/>
          <w:szCs w:val="22"/>
        </w:rPr>
        <w:t xml:space="preserve">. Veřejný zájem </w:t>
      </w:r>
      <w:r w:rsidR="009C07B6">
        <w:rPr>
          <w:rFonts w:ascii="Arial" w:hAnsi="Arial" w:cs="Arial"/>
          <w:sz w:val="22"/>
          <w:szCs w:val="22"/>
        </w:rPr>
        <w:t xml:space="preserve">je </w:t>
      </w:r>
      <w:r w:rsidR="006527D3">
        <w:rPr>
          <w:rFonts w:ascii="Arial" w:hAnsi="Arial" w:cs="Arial"/>
          <w:sz w:val="22"/>
          <w:szCs w:val="22"/>
        </w:rPr>
        <w:t xml:space="preserve">možné vykládat různě, nicméně </w:t>
      </w:r>
      <w:r w:rsidR="00EE00F9">
        <w:rPr>
          <w:rFonts w:ascii="Arial" w:hAnsi="Arial" w:cs="Arial"/>
          <w:sz w:val="22"/>
          <w:szCs w:val="22"/>
        </w:rPr>
        <w:t>by práce KV měla směřovat k jeho nacházení</w:t>
      </w:r>
      <w:r w:rsidR="006527D3">
        <w:rPr>
          <w:rFonts w:ascii="Arial" w:hAnsi="Arial" w:cs="Arial"/>
          <w:sz w:val="22"/>
          <w:szCs w:val="22"/>
        </w:rPr>
        <w:t xml:space="preserve">. </w:t>
      </w:r>
      <w:r w:rsidR="008D7767">
        <w:rPr>
          <w:rFonts w:ascii="Arial" w:hAnsi="Arial" w:cs="Arial"/>
          <w:sz w:val="22"/>
          <w:szCs w:val="22"/>
        </w:rPr>
        <w:t xml:space="preserve">Dále </w:t>
      </w:r>
      <w:r w:rsidR="009C07B6">
        <w:rPr>
          <w:rFonts w:ascii="Arial" w:hAnsi="Arial" w:cs="Arial"/>
          <w:sz w:val="22"/>
          <w:szCs w:val="22"/>
        </w:rPr>
        <w:t xml:space="preserve">T. Šídlo </w:t>
      </w:r>
      <w:r w:rsidR="008D7767">
        <w:rPr>
          <w:rFonts w:ascii="Arial" w:hAnsi="Arial" w:cs="Arial"/>
          <w:sz w:val="22"/>
          <w:szCs w:val="22"/>
        </w:rPr>
        <w:t>s</w:t>
      </w:r>
      <w:r w:rsidR="006527D3">
        <w:rPr>
          <w:rFonts w:ascii="Arial" w:hAnsi="Arial" w:cs="Arial"/>
          <w:sz w:val="22"/>
          <w:szCs w:val="22"/>
        </w:rPr>
        <w:t xml:space="preserve">dělil, že ÚMČ si nechal vypracovat právní analýzu </w:t>
      </w:r>
      <w:r w:rsidR="000968C1">
        <w:rPr>
          <w:rFonts w:ascii="Arial" w:hAnsi="Arial" w:cs="Arial"/>
          <w:sz w:val="22"/>
          <w:szCs w:val="22"/>
        </w:rPr>
        <w:t>na téma</w:t>
      </w:r>
      <w:r w:rsidR="006527D3">
        <w:rPr>
          <w:rFonts w:ascii="Arial" w:hAnsi="Arial" w:cs="Arial"/>
          <w:sz w:val="22"/>
          <w:szCs w:val="22"/>
        </w:rPr>
        <w:t xml:space="preserve">, co je </w:t>
      </w:r>
      <w:r w:rsidR="000968C1">
        <w:rPr>
          <w:rFonts w:ascii="Arial" w:hAnsi="Arial" w:cs="Arial"/>
          <w:sz w:val="22"/>
          <w:szCs w:val="22"/>
        </w:rPr>
        <w:t xml:space="preserve">to </w:t>
      </w:r>
      <w:r w:rsidR="006527D3">
        <w:rPr>
          <w:rFonts w:ascii="Arial" w:hAnsi="Arial" w:cs="Arial"/>
          <w:sz w:val="22"/>
          <w:szCs w:val="22"/>
        </w:rPr>
        <w:t>veřejný zájem</w:t>
      </w:r>
      <w:r w:rsidR="001B0837">
        <w:rPr>
          <w:rFonts w:ascii="Arial" w:hAnsi="Arial" w:cs="Arial"/>
          <w:sz w:val="22"/>
          <w:szCs w:val="22"/>
        </w:rPr>
        <w:t>,</w:t>
      </w:r>
      <w:r w:rsidR="006527D3">
        <w:rPr>
          <w:rFonts w:ascii="Arial" w:hAnsi="Arial" w:cs="Arial"/>
          <w:sz w:val="22"/>
          <w:szCs w:val="22"/>
        </w:rPr>
        <w:t xml:space="preserve"> </w:t>
      </w:r>
      <w:r w:rsidR="000968C1">
        <w:rPr>
          <w:rFonts w:ascii="Arial" w:hAnsi="Arial" w:cs="Arial"/>
          <w:sz w:val="22"/>
          <w:szCs w:val="22"/>
        </w:rPr>
        <w:t>a členové KV by se na jejím základě měli seznámit s právním pojetím tohoto pojmu. P</w:t>
      </w:r>
      <w:r w:rsidR="006527D3">
        <w:rPr>
          <w:rFonts w:ascii="Arial" w:hAnsi="Arial" w:cs="Arial"/>
          <w:sz w:val="22"/>
          <w:szCs w:val="22"/>
        </w:rPr>
        <w:t>ožádal</w:t>
      </w:r>
      <w:r w:rsidR="008D7767">
        <w:rPr>
          <w:rFonts w:ascii="Arial" w:hAnsi="Arial" w:cs="Arial"/>
          <w:sz w:val="22"/>
          <w:szCs w:val="22"/>
        </w:rPr>
        <w:t xml:space="preserve"> </w:t>
      </w:r>
      <w:r w:rsidR="000968C1">
        <w:rPr>
          <w:rFonts w:ascii="Arial" w:hAnsi="Arial" w:cs="Arial"/>
          <w:sz w:val="22"/>
          <w:szCs w:val="22"/>
        </w:rPr>
        <w:t xml:space="preserve">proto </w:t>
      </w:r>
      <w:r w:rsidR="008D7767">
        <w:rPr>
          <w:rFonts w:ascii="Arial" w:hAnsi="Arial" w:cs="Arial"/>
          <w:sz w:val="22"/>
          <w:szCs w:val="22"/>
        </w:rPr>
        <w:t>o jeho poskytnutí pro členy výboru.</w:t>
      </w:r>
      <w:r w:rsidR="009C07B6">
        <w:rPr>
          <w:rFonts w:ascii="Arial" w:hAnsi="Arial" w:cs="Arial"/>
          <w:sz w:val="22"/>
          <w:szCs w:val="22"/>
        </w:rPr>
        <w:t xml:space="preserve"> </w:t>
      </w:r>
      <w:r w:rsidR="006527D3">
        <w:rPr>
          <w:rFonts w:ascii="Arial" w:hAnsi="Arial" w:cs="Arial"/>
          <w:sz w:val="22"/>
          <w:szCs w:val="22"/>
        </w:rPr>
        <w:t>Předseda</w:t>
      </w:r>
      <w:r w:rsidR="00037C12">
        <w:rPr>
          <w:rFonts w:ascii="Arial" w:hAnsi="Arial" w:cs="Arial"/>
          <w:sz w:val="22"/>
          <w:szCs w:val="22"/>
        </w:rPr>
        <w:t xml:space="preserve"> oznámil, že on sám tuto analýzu k dispozici nemá,</w:t>
      </w:r>
      <w:r w:rsidR="006527D3">
        <w:rPr>
          <w:rFonts w:ascii="Arial" w:hAnsi="Arial" w:cs="Arial"/>
          <w:sz w:val="22"/>
          <w:szCs w:val="22"/>
        </w:rPr>
        <w:t xml:space="preserve"> přislíbil</w:t>
      </w:r>
      <w:r w:rsidR="00EE00F9">
        <w:rPr>
          <w:rFonts w:ascii="Arial" w:hAnsi="Arial" w:cs="Arial"/>
          <w:sz w:val="22"/>
          <w:szCs w:val="22"/>
        </w:rPr>
        <w:t xml:space="preserve"> zařazení materiálu na program únorového zasedání</w:t>
      </w:r>
      <w:r w:rsidR="006527D3">
        <w:rPr>
          <w:rFonts w:ascii="Arial" w:hAnsi="Arial" w:cs="Arial"/>
          <w:sz w:val="22"/>
          <w:szCs w:val="22"/>
        </w:rPr>
        <w:t>.</w:t>
      </w:r>
    </w:p>
    <w:p w:rsidR="00DB2DBB" w:rsidRDefault="00DB2DBB" w:rsidP="00E46BD3">
      <w:pPr>
        <w:pStyle w:val="Zkladntext"/>
        <w:tabs>
          <w:tab w:val="clear" w:pos="1276"/>
          <w:tab w:val="left" w:pos="2268"/>
          <w:tab w:val="left" w:pos="7088"/>
        </w:tabs>
        <w:rPr>
          <w:rFonts w:ascii="Arial" w:hAnsi="Arial" w:cs="Arial"/>
          <w:sz w:val="22"/>
          <w:szCs w:val="22"/>
        </w:rPr>
      </w:pPr>
    </w:p>
    <w:p w:rsidR="006527D3" w:rsidRDefault="006527D3"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I. Hrůza se dotázal, zda jako nezastupitel může dostávat přes předsedu či tajemníka KV neveřejné</w:t>
      </w:r>
      <w:r w:rsidR="008D7767">
        <w:rPr>
          <w:rFonts w:ascii="Arial" w:hAnsi="Arial" w:cs="Arial"/>
          <w:sz w:val="22"/>
          <w:szCs w:val="22"/>
        </w:rPr>
        <w:t xml:space="preserve"> přílohy dokumentů projednávaných KV. Předseda P. Píša </w:t>
      </w:r>
      <w:r w:rsidR="00EE00F9">
        <w:rPr>
          <w:rFonts w:ascii="Arial" w:hAnsi="Arial" w:cs="Arial"/>
          <w:sz w:val="22"/>
          <w:szCs w:val="22"/>
        </w:rPr>
        <w:t>přislíbil, že neveřejné přílohy mohou být členům KV zasílány v případě, že je potřebují v souvislosti s kontrolní činností.</w:t>
      </w:r>
      <w:r w:rsidR="00E2623F">
        <w:rPr>
          <w:rFonts w:ascii="Arial" w:hAnsi="Arial" w:cs="Arial"/>
          <w:sz w:val="22"/>
          <w:szCs w:val="22"/>
        </w:rPr>
        <w:t xml:space="preserve"> </w:t>
      </w:r>
      <w:r w:rsidR="008D7767">
        <w:rPr>
          <w:rFonts w:ascii="Arial" w:hAnsi="Arial" w:cs="Arial"/>
          <w:sz w:val="22"/>
          <w:szCs w:val="22"/>
        </w:rPr>
        <w:t xml:space="preserve"> </w:t>
      </w:r>
    </w:p>
    <w:p w:rsidR="006527D3" w:rsidRDefault="006527D3" w:rsidP="00E46BD3">
      <w:pPr>
        <w:pStyle w:val="Zkladntext"/>
        <w:tabs>
          <w:tab w:val="clear" w:pos="1276"/>
          <w:tab w:val="left" w:pos="2268"/>
          <w:tab w:val="left" w:pos="7088"/>
        </w:tabs>
        <w:rPr>
          <w:rFonts w:ascii="Arial" w:hAnsi="Arial" w:cs="Arial"/>
          <w:sz w:val="22"/>
          <w:szCs w:val="22"/>
        </w:rPr>
      </w:pPr>
    </w:p>
    <w:p w:rsidR="00E46BD3" w:rsidRDefault="008625D7"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Dnešní</w:t>
      </w:r>
      <w:r w:rsidR="00E46BD3">
        <w:rPr>
          <w:rFonts w:ascii="Arial" w:hAnsi="Arial" w:cs="Arial"/>
          <w:sz w:val="22"/>
          <w:szCs w:val="22"/>
        </w:rPr>
        <w:t xml:space="preserve"> jednání Kontrolního výboru zakončil předs</w:t>
      </w:r>
      <w:r w:rsidR="00A72F30">
        <w:rPr>
          <w:rFonts w:ascii="Arial" w:hAnsi="Arial" w:cs="Arial"/>
          <w:sz w:val="22"/>
          <w:szCs w:val="22"/>
        </w:rPr>
        <w:t>eda KV Petr Píša</w:t>
      </w:r>
      <w:r>
        <w:rPr>
          <w:rFonts w:ascii="Arial" w:hAnsi="Arial" w:cs="Arial"/>
          <w:sz w:val="22"/>
          <w:szCs w:val="22"/>
        </w:rPr>
        <w:t xml:space="preserve"> v 19.35</w:t>
      </w:r>
      <w:r w:rsidR="00E46BD3">
        <w:rPr>
          <w:rFonts w:ascii="Arial" w:hAnsi="Arial" w:cs="Arial"/>
          <w:sz w:val="22"/>
          <w:szCs w:val="22"/>
        </w:rPr>
        <w:t xml:space="preserve"> hod.</w:t>
      </w:r>
    </w:p>
    <w:p w:rsidR="00E16527" w:rsidRDefault="00E16527" w:rsidP="00E46BD3">
      <w:pPr>
        <w:pStyle w:val="Zkladntext"/>
        <w:tabs>
          <w:tab w:val="clear" w:pos="1276"/>
          <w:tab w:val="left" w:pos="2268"/>
          <w:tab w:val="left" w:pos="7088"/>
        </w:tabs>
        <w:rPr>
          <w:rFonts w:ascii="Arial" w:hAnsi="Arial" w:cs="Arial"/>
          <w:sz w:val="22"/>
          <w:szCs w:val="22"/>
        </w:rPr>
      </w:pPr>
    </w:p>
    <w:p w:rsidR="00E16527" w:rsidRPr="009674CE" w:rsidRDefault="00E16527" w:rsidP="00E46BD3">
      <w:pPr>
        <w:pStyle w:val="Zkladntext"/>
        <w:tabs>
          <w:tab w:val="clear" w:pos="1276"/>
          <w:tab w:val="left" w:pos="2268"/>
          <w:tab w:val="left" w:pos="7088"/>
        </w:tabs>
        <w:rPr>
          <w:rFonts w:ascii="Arial" w:hAnsi="Arial" w:cs="Arial"/>
          <w:sz w:val="22"/>
          <w:szCs w:val="22"/>
        </w:rPr>
      </w:pPr>
      <w:r>
        <w:rPr>
          <w:rFonts w:ascii="Arial" w:hAnsi="Arial" w:cs="Arial"/>
          <w:sz w:val="22"/>
          <w:szCs w:val="22"/>
        </w:rPr>
        <w:t>Příští jednání Kontrolního výboru se uskuteční v pondělí 4. února od 17 hodin v zasedací místnosti ZMČ (6. patro).</w:t>
      </w:r>
    </w:p>
    <w:p w:rsidR="00E46BD3" w:rsidRDefault="00E46BD3" w:rsidP="00E46BD3">
      <w:pPr>
        <w:pStyle w:val="Zkladntext"/>
        <w:tabs>
          <w:tab w:val="clear" w:pos="1276"/>
          <w:tab w:val="left" w:pos="1134"/>
          <w:tab w:val="left" w:pos="2268"/>
          <w:tab w:val="left" w:pos="7088"/>
        </w:tabs>
        <w:rPr>
          <w:rFonts w:ascii="Arial" w:hAnsi="Arial" w:cs="Arial"/>
          <w:sz w:val="22"/>
          <w:szCs w:val="22"/>
        </w:rPr>
      </w:pPr>
    </w:p>
    <w:p w:rsidR="00E46BD3" w:rsidRDefault="00E46BD3" w:rsidP="00E46BD3">
      <w:pPr>
        <w:pStyle w:val="Zkladntext"/>
        <w:tabs>
          <w:tab w:val="clear" w:pos="1276"/>
          <w:tab w:val="left" w:pos="1134"/>
          <w:tab w:val="left" w:pos="2268"/>
          <w:tab w:val="left" w:pos="7088"/>
        </w:tabs>
        <w:rPr>
          <w:rFonts w:ascii="Arial" w:hAnsi="Arial" w:cs="Arial"/>
          <w:sz w:val="22"/>
          <w:szCs w:val="22"/>
        </w:rPr>
      </w:pPr>
    </w:p>
    <w:p w:rsidR="00E46BD3" w:rsidRPr="00103583" w:rsidRDefault="00E46BD3" w:rsidP="00E46BD3">
      <w:pPr>
        <w:pStyle w:val="Zkladntext"/>
        <w:tabs>
          <w:tab w:val="clear" w:pos="1276"/>
          <w:tab w:val="left" w:pos="1134"/>
          <w:tab w:val="left" w:pos="2268"/>
          <w:tab w:val="left" w:pos="7088"/>
        </w:tabs>
        <w:rPr>
          <w:rFonts w:ascii="Arial" w:hAnsi="Arial" w:cs="Arial"/>
          <w:sz w:val="16"/>
          <w:szCs w:val="16"/>
        </w:rPr>
      </w:pPr>
    </w:p>
    <w:p w:rsidR="00E46BD3" w:rsidRPr="009674CE" w:rsidRDefault="00917F9B" w:rsidP="00E46BD3">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Zapsal</w:t>
      </w:r>
      <w:r w:rsidR="008625D7">
        <w:rPr>
          <w:rFonts w:ascii="Arial" w:hAnsi="Arial" w:cs="Arial"/>
          <w:sz w:val="22"/>
          <w:szCs w:val="22"/>
        </w:rPr>
        <w:t>:</w:t>
      </w:r>
      <w:r w:rsidR="008625D7">
        <w:rPr>
          <w:rFonts w:ascii="Arial" w:hAnsi="Arial" w:cs="Arial"/>
          <w:sz w:val="22"/>
          <w:szCs w:val="22"/>
        </w:rPr>
        <w:tab/>
        <w:t>Mgr. Václav Melichar</w:t>
      </w:r>
    </w:p>
    <w:p w:rsidR="00E46BD3" w:rsidRDefault="00E46BD3" w:rsidP="00E46BD3">
      <w:pPr>
        <w:pStyle w:val="Zkladntext"/>
        <w:tabs>
          <w:tab w:val="clear" w:pos="1276"/>
          <w:tab w:val="left" w:pos="1134"/>
          <w:tab w:val="left" w:pos="2268"/>
          <w:tab w:val="left" w:pos="7088"/>
        </w:tabs>
        <w:rPr>
          <w:rFonts w:ascii="Arial" w:hAnsi="Arial" w:cs="Arial"/>
          <w:sz w:val="22"/>
          <w:szCs w:val="22"/>
        </w:rPr>
      </w:pPr>
      <w:r w:rsidRPr="009674CE">
        <w:rPr>
          <w:rFonts w:ascii="Arial" w:hAnsi="Arial" w:cs="Arial"/>
          <w:sz w:val="22"/>
          <w:szCs w:val="22"/>
        </w:rPr>
        <w:tab/>
      </w:r>
      <w:r w:rsidR="008625D7">
        <w:rPr>
          <w:rFonts w:ascii="Arial" w:hAnsi="Arial" w:cs="Arial"/>
          <w:sz w:val="22"/>
          <w:szCs w:val="22"/>
        </w:rPr>
        <w:t>tajemník</w:t>
      </w:r>
      <w:r w:rsidRPr="009674CE">
        <w:rPr>
          <w:rFonts w:ascii="Arial" w:hAnsi="Arial" w:cs="Arial"/>
          <w:sz w:val="22"/>
          <w:szCs w:val="22"/>
        </w:rPr>
        <w:t xml:space="preserve"> KV ZMČ</w:t>
      </w:r>
    </w:p>
    <w:p w:rsidR="00E46BD3" w:rsidRDefault="00E46BD3" w:rsidP="00E46BD3">
      <w:pPr>
        <w:pStyle w:val="Zkladntext"/>
        <w:tabs>
          <w:tab w:val="clear" w:pos="1276"/>
          <w:tab w:val="left" w:pos="1134"/>
          <w:tab w:val="left" w:pos="2268"/>
          <w:tab w:val="left" w:pos="7088"/>
        </w:tabs>
        <w:rPr>
          <w:rFonts w:ascii="Arial" w:hAnsi="Arial" w:cs="Arial"/>
          <w:sz w:val="22"/>
          <w:szCs w:val="22"/>
        </w:rPr>
      </w:pPr>
    </w:p>
    <w:p w:rsidR="00E46BD3" w:rsidRPr="00103583" w:rsidRDefault="00E46BD3" w:rsidP="00E46BD3">
      <w:pPr>
        <w:pStyle w:val="Zkladntext"/>
        <w:tabs>
          <w:tab w:val="clear" w:pos="1276"/>
          <w:tab w:val="left" w:pos="1134"/>
          <w:tab w:val="left" w:pos="2268"/>
          <w:tab w:val="left" w:pos="7088"/>
        </w:tabs>
        <w:rPr>
          <w:rFonts w:ascii="Arial" w:hAnsi="Arial" w:cs="Arial"/>
          <w:sz w:val="16"/>
          <w:szCs w:val="16"/>
        </w:rPr>
      </w:pPr>
    </w:p>
    <w:p w:rsidR="00E46BD3" w:rsidRPr="009674CE" w:rsidRDefault="00E46BD3" w:rsidP="00E46BD3">
      <w:pPr>
        <w:tabs>
          <w:tab w:val="left" w:pos="2268"/>
          <w:tab w:val="left" w:pos="5245"/>
          <w:tab w:val="right" w:pos="6521"/>
          <w:tab w:val="left" w:pos="7088"/>
        </w:tabs>
        <w:jc w:val="both"/>
        <w:rPr>
          <w:rFonts w:ascii="Arial" w:hAnsi="Arial" w:cs="Arial"/>
          <w:sz w:val="22"/>
          <w:szCs w:val="22"/>
        </w:rPr>
      </w:pPr>
      <w:r w:rsidRPr="009674CE">
        <w:rPr>
          <w:rFonts w:ascii="Arial" w:hAnsi="Arial" w:cs="Arial"/>
          <w:sz w:val="22"/>
          <w:szCs w:val="22"/>
        </w:rPr>
        <w:tab/>
      </w:r>
      <w:r w:rsidRPr="009674CE">
        <w:rPr>
          <w:rFonts w:ascii="Arial" w:hAnsi="Arial" w:cs="Arial"/>
          <w:sz w:val="22"/>
          <w:szCs w:val="22"/>
        </w:rPr>
        <w:tab/>
      </w:r>
      <w:r w:rsidR="008625D7">
        <w:rPr>
          <w:rFonts w:ascii="Arial" w:hAnsi="Arial" w:cs="Arial"/>
          <w:sz w:val="22"/>
          <w:szCs w:val="22"/>
        </w:rPr>
        <w:t>Mgr. Petr Píša, Ph.D.</w:t>
      </w:r>
    </w:p>
    <w:p w:rsidR="00E46BD3" w:rsidRPr="009674CE" w:rsidRDefault="00E46BD3" w:rsidP="00E46BD3">
      <w:pPr>
        <w:tabs>
          <w:tab w:val="left" w:pos="2268"/>
          <w:tab w:val="left" w:pos="4962"/>
          <w:tab w:val="right" w:pos="6521"/>
          <w:tab w:val="left" w:pos="7088"/>
        </w:tabs>
        <w:jc w:val="both"/>
        <w:rPr>
          <w:rFonts w:ascii="Arial" w:hAnsi="Arial" w:cs="Arial"/>
          <w:sz w:val="22"/>
          <w:szCs w:val="22"/>
        </w:rPr>
      </w:pPr>
      <w:r w:rsidRPr="009674CE">
        <w:rPr>
          <w:rFonts w:ascii="Arial" w:hAnsi="Arial" w:cs="Arial"/>
          <w:sz w:val="22"/>
          <w:szCs w:val="22"/>
        </w:rPr>
        <w:tab/>
      </w:r>
      <w:r w:rsidRPr="009674CE">
        <w:rPr>
          <w:rFonts w:ascii="Arial" w:hAnsi="Arial" w:cs="Arial"/>
          <w:sz w:val="22"/>
          <w:szCs w:val="22"/>
        </w:rPr>
        <w:tab/>
        <w:t>předseda Kontrolního výboru</w:t>
      </w:r>
    </w:p>
    <w:p w:rsidR="00E46BD3" w:rsidRDefault="00E46BD3" w:rsidP="009C07B6">
      <w:pPr>
        <w:tabs>
          <w:tab w:val="left" w:pos="2268"/>
          <w:tab w:val="left" w:pos="5670"/>
          <w:tab w:val="right" w:pos="6521"/>
          <w:tab w:val="left" w:pos="7088"/>
        </w:tabs>
        <w:jc w:val="both"/>
        <w:rPr>
          <w:rFonts w:ascii="Arial" w:hAnsi="Arial" w:cs="Arial"/>
          <w:sz w:val="22"/>
          <w:szCs w:val="22"/>
        </w:rPr>
      </w:pPr>
      <w:r w:rsidRPr="009674CE">
        <w:rPr>
          <w:rFonts w:ascii="Arial" w:hAnsi="Arial" w:cs="Arial"/>
          <w:sz w:val="22"/>
          <w:szCs w:val="22"/>
        </w:rPr>
        <w:tab/>
      </w:r>
      <w:r w:rsidRPr="009674CE">
        <w:rPr>
          <w:rFonts w:ascii="Arial" w:hAnsi="Arial" w:cs="Arial"/>
          <w:sz w:val="22"/>
          <w:szCs w:val="22"/>
        </w:rPr>
        <w:tab/>
        <w:t xml:space="preserve">ZMČ  Praha </w:t>
      </w:r>
      <w:r>
        <w:rPr>
          <w:rFonts w:ascii="Arial" w:hAnsi="Arial" w:cs="Arial"/>
          <w:sz w:val="22"/>
          <w:szCs w:val="22"/>
        </w:rPr>
        <w:t xml:space="preserve"> </w:t>
      </w:r>
      <w:r w:rsidRPr="009674CE">
        <w:rPr>
          <w:rFonts w:ascii="Arial" w:hAnsi="Arial" w:cs="Arial"/>
          <w:sz w:val="22"/>
          <w:szCs w:val="22"/>
        </w:rPr>
        <w:t>6</w:t>
      </w:r>
    </w:p>
    <w:p w:rsidR="00E46BD3" w:rsidRPr="00103583" w:rsidRDefault="00E46BD3" w:rsidP="00E46BD3">
      <w:pPr>
        <w:tabs>
          <w:tab w:val="left" w:pos="2268"/>
          <w:tab w:val="left" w:pos="5387"/>
          <w:tab w:val="right" w:pos="6521"/>
          <w:tab w:val="left" w:pos="7088"/>
        </w:tabs>
        <w:jc w:val="both"/>
        <w:rPr>
          <w:rFonts w:ascii="Arial" w:hAnsi="Arial" w:cs="Arial"/>
          <w:sz w:val="16"/>
          <w:szCs w:val="16"/>
        </w:rPr>
      </w:pPr>
    </w:p>
    <w:p w:rsidR="00D94571" w:rsidRDefault="00D94571" w:rsidP="00E46BD3">
      <w:pPr>
        <w:tabs>
          <w:tab w:val="left" w:pos="1134"/>
          <w:tab w:val="left" w:pos="2268"/>
          <w:tab w:val="left" w:pos="4536"/>
          <w:tab w:val="left" w:pos="7088"/>
        </w:tabs>
        <w:jc w:val="both"/>
        <w:rPr>
          <w:rFonts w:ascii="Arial" w:hAnsi="Arial" w:cs="Arial"/>
          <w:sz w:val="22"/>
          <w:szCs w:val="22"/>
          <w:highlight w:val="yellow"/>
        </w:rPr>
      </w:pPr>
    </w:p>
    <w:p w:rsidR="00E46BD3" w:rsidRDefault="00E46BD3" w:rsidP="00E46BD3">
      <w:pPr>
        <w:tabs>
          <w:tab w:val="left" w:pos="1134"/>
          <w:tab w:val="left" w:pos="2268"/>
          <w:tab w:val="left" w:pos="4536"/>
          <w:tab w:val="left" w:pos="7088"/>
        </w:tabs>
        <w:jc w:val="both"/>
        <w:rPr>
          <w:rFonts w:ascii="Arial" w:hAnsi="Arial" w:cs="Arial"/>
          <w:sz w:val="22"/>
          <w:szCs w:val="22"/>
        </w:rPr>
      </w:pPr>
    </w:p>
    <w:sectPr w:rsidR="00E46BD3" w:rsidSect="00A55CBE">
      <w:footerReference w:type="even" r:id="rId11"/>
      <w:footerReference w:type="default" r:id="rId12"/>
      <w:pgSz w:w="11906" w:h="16838"/>
      <w:pgMar w:top="1417" w:right="1416"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C36" w:rsidRDefault="00221C36">
      <w:r>
        <w:separator/>
      </w:r>
    </w:p>
  </w:endnote>
  <w:endnote w:type="continuationSeparator" w:id="0">
    <w:p w:rsidR="00221C36" w:rsidRDefault="0022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991" w:rsidRDefault="00141991" w:rsidP="006303F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41991" w:rsidRDefault="00141991" w:rsidP="000472D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991" w:rsidRDefault="00141991" w:rsidP="006303F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81784">
      <w:rPr>
        <w:rStyle w:val="slostrnky"/>
        <w:noProof/>
      </w:rPr>
      <w:t>3</w:t>
    </w:r>
    <w:r>
      <w:rPr>
        <w:rStyle w:val="slostrnky"/>
      </w:rPr>
      <w:fldChar w:fldCharType="end"/>
    </w:r>
  </w:p>
  <w:p w:rsidR="00141991" w:rsidRDefault="00141991" w:rsidP="000472D3">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C36" w:rsidRDefault="00221C36">
      <w:r>
        <w:separator/>
      </w:r>
    </w:p>
  </w:footnote>
  <w:footnote w:type="continuationSeparator" w:id="0">
    <w:p w:rsidR="00221C36" w:rsidRDefault="00221C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2B3A"/>
    <w:multiLevelType w:val="hybridMultilevel"/>
    <w:tmpl w:val="B240B928"/>
    <w:lvl w:ilvl="0" w:tplc="3D1242DE">
      <w:start w:val="5"/>
      <w:numFmt w:val="bullet"/>
      <w:lvlText w:val="-"/>
      <w:lvlJc w:val="left"/>
      <w:pPr>
        <w:tabs>
          <w:tab w:val="num" w:pos="644"/>
        </w:tabs>
        <w:ind w:left="644" w:hanging="360"/>
      </w:pPr>
      <w:rPr>
        <w:rFonts w:ascii="Bookman Old Style" w:eastAsia="Times New Roman" w:hAnsi="Bookman Old Style" w:cs="Times New Roman"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1">
    <w:nsid w:val="04F84F74"/>
    <w:multiLevelType w:val="multilevel"/>
    <w:tmpl w:val="12E2C8B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55C4BBF"/>
    <w:multiLevelType w:val="hybridMultilevel"/>
    <w:tmpl w:val="208E70E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nsid w:val="0C9678DA"/>
    <w:multiLevelType w:val="hybridMultilevel"/>
    <w:tmpl w:val="138C456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nsid w:val="159829F5"/>
    <w:multiLevelType w:val="hybridMultilevel"/>
    <w:tmpl w:val="AD3AF4BE"/>
    <w:lvl w:ilvl="0" w:tplc="3D1242DE">
      <w:start w:val="5"/>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614418B"/>
    <w:multiLevelType w:val="hybridMultilevel"/>
    <w:tmpl w:val="6444EC12"/>
    <w:lvl w:ilvl="0" w:tplc="EFA2BD38">
      <w:start w:val="1"/>
      <w:numFmt w:val="bullet"/>
      <w:lvlText w:val="•"/>
      <w:lvlJc w:val="left"/>
      <w:pPr>
        <w:tabs>
          <w:tab w:val="num" w:pos="720"/>
        </w:tabs>
        <w:ind w:left="720" w:hanging="360"/>
      </w:pPr>
      <w:rPr>
        <w:rFonts w:ascii="Arial" w:hAnsi="Arial" w:hint="default"/>
      </w:rPr>
    </w:lvl>
    <w:lvl w:ilvl="1" w:tplc="95FEC62A">
      <w:start w:val="1"/>
      <w:numFmt w:val="bullet"/>
      <w:lvlText w:val="•"/>
      <w:lvlJc w:val="left"/>
      <w:pPr>
        <w:tabs>
          <w:tab w:val="num" w:pos="1440"/>
        </w:tabs>
        <w:ind w:left="1440" w:hanging="360"/>
      </w:pPr>
      <w:rPr>
        <w:rFonts w:ascii="Arial" w:hAnsi="Arial" w:hint="default"/>
      </w:rPr>
    </w:lvl>
    <w:lvl w:ilvl="2" w:tplc="D7FEB848" w:tentative="1">
      <w:start w:val="1"/>
      <w:numFmt w:val="bullet"/>
      <w:lvlText w:val="•"/>
      <w:lvlJc w:val="left"/>
      <w:pPr>
        <w:tabs>
          <w:tab w:val="num" w:pos="2160"/>
        </w:tabs>
        <w:ind w:left="2160" w:hanging="360"/>
      </w:pPr>
      <w:rPr>
        <w:rFonts w:ascii="Arial" w:hAnsi="Arial" w:hint="default"/>
      </w:rPr>
    </w:lvl>
    <w:lvl w:ilvl="3" w:tplc="1D80FD9E" w:tentative="1">
      <w:start w:val="1"/>
      <w:numFmt w:val="bullet"/>
      <w:lvlText w:val="•"/>
      <w:lvlJc w:val="left"/>
      <w:pPr>
        <w:tabs>
          <w:tab w:val="num" w:pos="2880"/>
        </w:tabs>
        <w:ind w:left="2880" w:hanging="360"/>
      </w:pPr>
      <w:rPr>
        <w:rFonts w:ascii="Arial" w:hAnsi="Arial" w:hint="default"/>
      </w:rPr>
    </w:lvl>
    <w:lvl w:ilvl="4" w:tplc="5336BB10" w:tentative="1">
      <w:start w:val="1"/>
      <w:numFmt w:val="bullet"/>
      <w:lvlText w:val="•"/>
      <w:lvlJc w:val="left"/>
      <w:pPr>
        <w:tabs>
          <w:tab w:val="num" w:pos="3600"/>
        </w:tabs>
        <w:ind w:left="3600" w:hanging="360"/>
      </w:pPr>
      <w:rPr>
        <w:rFonts w:ascii="Arial" w:hAnsi="Arial" w:hint="default"/>
      </w:rPr>
    </w:lvl>
    <w:lvl w:ilvl="5" w:tplc="F9A4B286" w:tentative="1">
      <w:start w:val="1"/>
      <w:numFmt w:val="bullet"/>
      <w:lvlText w:val="•"/>
      <w:lvlJc w:val="left"/>
      <w:pPr>
        <w:tabs>
          <w:tab w:val="num" w:pos="4320"/>
        </w:tabs>
        <w:ind w:left="4320" w:hanging="360"/>
      </w:pPr>
      <w:rPr>
        <w:rFonts w:ascii="Arial" w:hAnsi="Arial" w:hint="default"/>
      </w:rPr>
    </w:lvl>
    <w:lvl w:ilvl="6" w:tplc="5C5CC974" w:tentative="1">
      <w:start w:val="1"/>
      <w:numFmt w:val="bullet"/>
      <w:lvlText w:val="•"/>
      <w:lvlJc w:val="left"/>
      <w:pPr>
        <w:tabs>
          <w:tab w:val="num" w:pos="5040"/>
        </w:tabs>
        <w:ind w:left="5040" w:hanging="360"/>
      </w:pPr>
      <w:rPr>
        <w:rFonts w:ascii="Arial" w:hAnsi="Arial" w:hint="default"/>
      </w:rPr>
    </w:lvl>
    <w:lvl w:ilvl="7" w:tplc="23CA8486" w:tentative="1">
      <w:start w:val="1"/>
      <w:numFmt w:val="bullet"/>
      <w:lvlText w:val="•"/>
      <w:lvlJc w:val="left"/>
      <w:pPr>
        <w:tabs>
          <w:tab w:val="num" w:pos="5760"/>
        </w:tabs>
        <w:ind w:left="5760" w:hanging="360"/>
      </w:pPr>
      <w:rPr>
        <w:rFonts w:ascii="Arial" w:hAnsi="Arial" w:hint="default"/>
      </w:rPr>
    </w:lvl>
    <w:lvl w:ilvl="8" w:tplc="85D00FBA" w:tentative="1">
      <w:start w:val="1"/>
      <w:numFmt w:val="bullet"/>
      <w:lvlText w:val="•"/>
      <w:lvlJc w:val="left"/>
      <w:pPr>
        <w:tabs>
          <w:tab w:val="num" w:pos="6480"/>
        </w:tabs>
        <w:ind w:left="6480" w:hanging="360"/>
      </w:pPr>
      <w:rPr>
        <w:rFonts w:ascii="Arial" w:hAnsi="Arial" w:hint="default"/>
      </w:rPr>
    </w:lvl>
  </w:abstractNum>
  <w:abstractNum w:abstractNumId="6">
    <w:nsid w:val="18D738CD"/>
    <w:multiLevelType w:val="multilevel"/>
    <w:tmpl w:val="9AAC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D663B0"/>
    <w:multiLevelType w:val="multilevel"/>
    <w:tmpl w:val="066A80E2"/>
    <w:lvl w:ilvl="0">
      <w:start w:val="1"/>
      <w:numFmt w:val="decimal"/>
      <w:lvlText w:val="%1."/>
      <w:lvlJc w:val="left"/>
      <w:pPr>
        <w:ind w:left="1211" w:hanging="360"/>
      </w:pPr>
    </w:lvl>
    <w:lvl w:ilvl="1">
      <w:start w:val="1"/>
      <w:numFmt w:val="decimal"/>
      <w:isLgl/>
      <w:lvlText w:val="%1.%2."/>
      <w:lvlJc w:val="left"/>
      <w:pPr>
        <w:ind w:left="525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20D301F5"/>
    <w:multiLevelType w:val="hybridMultilevel"/>
    <w:tmpl w:val="917E38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C02343"/>
    <w:multiLevelType w:val="hybridMultilevel"/>
    <w:tmpl w:val="F114366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nsid w:val="26A53B88"/>
    <w:multiLevelType w:val="hybridMultilevel"/>
    <w:tmpl w:val="19981E9E"/>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nsid w:val="27B057F1"/>
    <w:multiLevelType w:val="hybridMultilevel"/>
    <w:tmpl w:val="E9841D42"/>
    <w:lvl w:ilvl="0" w:tplc="04050015">
      <w:start w:val="1"/>
      <w:numFmt w:val="upperLetter"/>
      <w:lvlText w:val="%1."/>
      <w:lvlJc w:val="left"/>
      <w:pPr>
        <w:ind w:left="4610" w:hanging="360"/>
      </w:pPr>
    </w:lvl>
    <w:lvl w:ilvl="1" w:tplc="04050019" w:tentative="1">
      <w:start w:val="1"/>
      <w:numFmt w:val="lowerLetter"/>
      <w:lvlText w:val="%2."/>
      <w:lvlJc w:val="left"/>
      <w:pPr>
        <w:ind w:left="5330" w:hanging="360"/>
      </w:pPr>
    </w:lvl>
    <w:lvl w:ilvl="2" w:tplc="0405001B" w:tentative="1">
      <w:start w:val="1"/>
      <w:numFmt w:val="lowerRoman"/>
      <w:lvlText w:val="%3."/>
      <w:lvlJc w:val="right"/>
      <w:pPr>
        <w:ind w:left="6050" w:hanging="180"/>
      </w:pPr>
    </w:lvl>
    <w:lvl w:ilvl="3" w:tplc="0405000F" w:tentative="1">
      <w:start w:val="1"/>
      <w:numFmt w:val="decimal"/>
      <w:lvlText w:val="%4."/>
      <w:lvlJc w:val="left"/>
      <w:pPr>
        <w:ind w:left="6770" w:hanging="360"/>
      </w:pPr>
    </w:lvl>
    <w:lvl w:ilvl="4" w:tplc="04050019" w:tentative="1">
      <w:start w:val="1"/>
      <w:numFmt w:val="lowerLetter"/>
      <w:lvlText w:val="%5."/>
      <w:lvlJc w:val="left"/>
      <w:pPr>
        <w:ind w:left="7490" w:hanging="360"/>
      </w:pPr>
    </w:lvl>
    <w:lvl w:ilvl="5" w:tplc="0405001B" w:tentative="1">
      <w:start w:val="1"/>
      <w:numFmt w:val="lowerRoman"/>
      <w:lvlText w:val="%6."/>
      <w:lvlJc w:val="right"/>
      <w:pPr>
        <w:ind w:left="8210" w:hanging="180"/>
      </w:pPr>
    </w:lvl>
    <w:lvl w:ilvl="6" w:tplc="0405000F" w:tentative="1">
      <w:start w:val="1"/>
      <w:numFmt w:val="decimal"/>
      <w:lvlText w:val="%7."/>
      <w:lvlJc w:val="left"/>
      <w:pPr>
        <w:ind w:left="8930" w:hanging="360"/>
      </w:pPr>
    </w:lvl>
    <w:lvl w:ilvl="7" w:tplc="04050019" w:tentative="1">
      <w:start w:val="1"/>
      <w:numFmt w:val="lowerLetter"/>
      <w:lvlText w:val="%8."/>
      <w:lvlJc w:val="left"/>
      <w:pPr>
        <w:ind w:left="9650" w:hanging="360"/>
      </w:pPr>
    </w:lvl>
    <w:lvl w:ilvl="8" w:tplc="0405001B" w:tentative="1">
      <w:start w:val="1"/>
      <w:numFmt w:val="lowerRoman"/>
      <w:lvlText w:val="%9."/>
      <w:lvlJc w:val="right"/>
      <w:pPr>
        <w:ind w:left="10370" w:hanging="180"/>
      </w:pPr>
    </w:lvl>
  </w:abstractNum>
  <w:abstractNum w:abstractNumId="12">
    <w:nsid w:val="2A98319A"/>
    <w:multiLevelType w:val="multilevel"/>
    <w:tmpl w:val="F3407106"/>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30304CCA"/>
    <w:multiLevelType w:val="hybridMultilevel"/>
    <w:tmpl w:val="463025B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nsid w:val="30A27B8E"/>
    <w:multiLevelType w:val="singleLevel"/>
    <w:tmpl w:val="A282F1EE"/>
    <w:lvl w:ilvl="0">
      <w:start w:val="1"/>
      <w:numFmt w:val="decimal"/>
      <w:lvlText w:val="%1."/>
      <w:lvlJc w:val="left"/>
      <w:pPr>
        <w:tabs>
          <w:tab w:val="num" w:pos="2400"/>
        </w:tabs>
        <w:ind w:left="2400" w:hanging="360"/>
      </w:pPr>
      <w:rPr>
        <w:rFonts w:hint="default"/>
      </w:rPr>
    </w:lvl>
  </w:abstractNum>
  <w:abstractNum w:abstractNumId="15">
    <w:nsid w:val="32EB19A8"/>
    <w:multiLevelType w:val="multilevel"/>
    <w:tmpl w:val="E1087D94"/>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4C9520C"/>
    <w:multiLevelType w:val="hybridMultilevel"/>
    <w:tmpl w:val="BEE00C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71D0C41"/>
    <w:multiLevelType w:val="multilevel"/>
    <w:tmpl w:val="EFE25978"/>
    <w:lvl w:ilvl="0">
      <w:start w:val="1"/>
      <w:numFmt w:val="decimal"/>
      <w:lvlText w:val="%1."/>
      <w:lvlJc w:val="left"/>
      <w:pPr>
        <w:ind w:left="3763"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828" w:hanging="1080"/>
      </w:pPr>
      <w:rPr>
        <w:rFonts w:hint="default"/>
      </w:rPr>
    </w:lvl>
    <w:lvl w:ilvl="4">
      <w:start w:val="1"/>
      <w:numFmt w:val="decimal"/>
      <w:isLgl/>
      <w:lvlText w:val="%1.%2.%3.%4.%5."/>
      <w:lvlJc w:val="left"/>
      <w:pPr>
        <w:ind w:left="-828" w:hanging="1080"/>
      </w:pPr>
      <w:rPr>
        <w:rFonts w:hint="default"/>
      </w:rPr>
    </w:lvl>
    <w:lvl w:ilvl="5">
      <w:start w:val="1"/>
      <w:numFmt w:val="decimal"/>
      <w:isLgl/>
      <w:lvlText w:val="%1.%2.%3.%4.%5.%6."/>
      <w:lvlJc w:val="left"/>
      <w:pPr>
        <w:ind w:left="-468" w:hanging="1440"/>
      </w:pPr>
      <w:rPr>
        <w:rFonts w:hint="default"/>
      </w:rPr>
    </w:lvl>
    <w:lvl w:ilvl="6">
      <w:start w:val="1"/>
      <w:numFmt w:val="decimal"/>
      <w:isLgl/>
      <w:lvlText w:val="%1.%2.%3.%4.%5.%6.%7."/>
      <w:lvlJc w:val="left"/>
      <w:pPr>
        <w:ind w:left="-468" w:hanging="1440"/>
      </w:pPr>
      <w:rPr>
        <w:rFonts w:hint="default"/>
      </w:rPr>
    </w:lvl>
    <w:lvl w:ilvl="7">
      <w:start w:val="1"/>
      <w:numFmt w:val="decimal"/>
      <w:isLgl/>
      <w:lvlText w:val="%1.%2.%3.%4.%5.%6.%7.%8."/>
      <w:lvlJc w:val="left"/>
      <w:pPr>
        <w:ind w:left="-108" w:hanging="1800"/>
      </w:pPr>
      <w:rPr>
        <w:rFonts w:hint="default"/>
      </w:rPr>
    </w:lvl>
    <w:lvl w:ilvl="8">
      <w:start w:val="1"/>
      <w:numFmt w:val="decimal"/>
      <w:isLgl/>
      <w:lvlText w:val="%1.%2.%3.%4.%5.%6.%7.%8.%9."/>
      <w:lvlJc w:val="left"/>
      <w:pPr>
        <w:ind w:left="-108" w:hanging="1800"/>
      </w:pPr>
      <w:rPr>
        <w:rFonts w:hint="default"/>
      </w:rPr>
    </w:lvl>
  </w:abstractNum>
  <w:abstractNum w:abstractNumId="18">
    <w:nsid w:val="37962167"/>
    <w:multiLevelType w:val="hybridMultilevel"/>
    <w:tmpl w:val="4978DEFE"/>
    <w:lvl w:ilvl="0" w:tplc="500EB0A0">
      <w:start w:val="1"/>
      <w:numFmt w:val="bullet"/>
      <w:lvlText w:val=""/>
      <w:lvlJc w:val="left"/>
      <w:pPr>
        <w:tabs>
          <w:tab w:val="num" w:pos="720"/>
        </w:tabs>
        <w:ind w:left="720" w:hanging="360"/>
      </w:pPr>
      <w:rPr>
        <w:rFonts w:ascii="Symbol" w:hAnsi="Symbol" w:hint="default"/>
      </w:rPr>
    </w:lvl>
    <w:lvl w:ilvl="1" w:tplc="847CEBD0">
      <w:start w:val="1"/>
      <w:numFmt w:val="bullet"/>
      <w:lvlText w:val=""/>
      <w:lvlJc w:val="left"/>
      <w:pPr>
        <w:tabs>
          <w:tab w:val="num" w:pos="1440"/>
        </w:tabs>
        <w:ind w:left="1440" w:hanging="360"/>
      </w:pPr>
      <w:rPr>
        <w:rFonts w:ascii="Symbol" w:hAnsi="Symbol" w:hint="default"/>
      </w:rPr>
    </w:lvl>
    <w:lvl w:ilvl="2" w:tplc="366EABFE" w:tentative="1">
      <w:start w:val="1"/>
      <w:numFmt w:val="bullet"/>
      <w:lvlText w:val=""/>
      <w:lvlJc w:val="left"/>
      <w:pPr>
        <w:tabs>
          <w:tab w:val="num" w:pos="2160"/>
        </w:tabs>
        <w:ind w:left="2160" w:hanging="360"/>
      </w:pPr>
      <w:rPr>
        <w:rFonts w:ascii="Symbol" w:hAnsi="Symbol" w:hint="default"/>
      </w:rPr>
    </w:lvl>
    <w:lvl w:ilvl="3" w:tplc="C6869046" w:tentative="1">
      <w:start w:val="1"/>
      <w:numFmt w:val="bullet"/>
      <w:lvlText w:val=""/>
      <w:lvlJc w:val="left"/>
      <w:pPr>
        <w:tabs>
          <w:tab w:val="num" w:pos="2880"/>
        </w:tabs>
        <w:ind w:left="2880" w:hanging="360"/>
      </w:pPr>
      <w:rPr>
        <w:rFonts w:ascii="Symbol" w:hAnsi="Symbol" w:hint="default"/>
      </w:rPr>
    </w:lvl>
    <w:lvl w:ilvl="4" w:tplc="519E8506" w:tentative="1">
      <w:start w:val="1"/>
      <w:numFmt w:val="bullet"/>
      <w:lvlText w:val=""/>
      <w:lvlJc w:val="left"/>
      <w:pPr>
        <w:tabs>
          <w:tab w:val="num" w:pos="3600"/>
        </w:tabs>
        <w:ind w:left="3600" w:hanging="360"/>
      </w:pPr>
      <w:rPr>
        <w:rFonts w:ascii="Symbol" w:hAnsi="Symbol" w:hint="default"/>
      </w:rPr>
    </w:lvl>
    <w:lvl w:ilvl="5" w:tplc="B8B20B4E" w:tentative="1">
      <w:start w:val="1"/>
      <w:numFmt w:val="bullet"/>
      <w:lvlText w:val=""/>
      <w:lvlJc w:val="left"/>
      <w:pPr>
        <w:tabs>
          <w:tab w:val="num" w:pos="4320"/>
        </w:tabs>
        <w:ind w:left="4320" w:hanging="360"/>
      </w:pPr>
      <w:rPr>
        <w:rFonts w:ascii="Symbol" w:hAnsi="Symbol" w:hint="default"/>
      </w:rPr>
    </w:lvl>
    <w:lvl w:ilvl="6" w:tplc="039CCC54" w:tentative="1">
      <w:start w:val="1"/>
      <w:numFmt w:val="bullet"/>
      <w:lvlText w:val=""/>
      <w:lvlJc w:val="left"/>
      <w:pPr>
        <w:tabs>
          <w:tab w:val="num" w:pos="5040"/>
        </w:tabs>
        <w:ind w:left="5040" w:hanging="360"/>
      </w:pPr>
      <w:rPr>
        <w:rFonts w:ascii="Symbol" w:hAnsi="Symbol" w:hint="default"/>
      </w:rPr>
    </w:lvl>
    <w:lvl w:ilvl="7" w:tplc="5C302B68" w:tentative="1">
      <w:start w:val="1"/>
      <w:numFmt w:val="bullet"/>
      <w:lvlText w:val=""/>
      <w:lvlJc w:val="left"/>
      <w:pPr>
        <w:tabs>
          <w:tab w:val="num" w:pos="5760"/>
        </w:tabs>
        <w:ind w:left="5760" w:hanging="360"/>
      </w:pPr>
      <w:rPr>
        <w:rFonts w:ascii="Symbol" w:hAnsi="Symbol" w:hint="default"/>
      </w:rPr>
    </w:lvl>
    <w:lvl w:ilvl="8" w:tplc="7A686092" w:tentative="1">
      <w:start w:val="1"/>
      <w:numFmt w:val="bullet"/>
      <w:lvlText w:val=""/>
      <w:lvlJc w:val="left"/>
      <w:pPr>
        <w:tabs>
          <w:tab w:val="num" w:pos="6480"/>
        </w:tabs>
        <w:ind w:left="6480" w:hanging="360"/>
      </w:pPr>
      <w:rPr>
        <w:rFonts w:ascii="Symbol" w:hAnsi="Symbol" w:hint="default"/>
      </w:rPr>
    </w:lvl>
  </w:abstractNum>
  <w:abstractNum w:abstractNumId="19">
    <w:nsid w:val="39054180"/>
    <w:multiLevelType w:val="hybridMultilevel"/>
    <w:tmpl w:val="1910D02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nsid w:val="3B8060E6"/>
    <w:multiLevelType w:val="hybridMultilevel"/>
    <w:tmpl w:val="C76AA284"/>
    <w:lvl w:ilvl="0" w:tplc="D9E6EF7A">
      <w:start w:val="20"/>
      <w:numFmt w:val="bullet"/>
      <w:lvlText w:val="-"/>
      <w:lvlJc w:val="left"/>
      <w:pPr>
        <w:ind w:left="644" w:hanging="360"/>
      </w:pPr>
      <w:rPr>
        <w:rFonts w:ascii="Arial" w:eastAsia="Times New Roman"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1">
    <w:nsid w:val="3DF63ACE"/>
    <w:multiLevelType w:val="hybridMultilevel"/>
    <w:tmpl w:val="4AE6E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43EC6538"/>
    <w:multiLevelType w:val="hybridMultilevel"/>
    <w:tmpl w:val="7C206728"/>
    <w:lvl w:ilvl="0" w:tplc="5F5810D8">
      <w:start w:val="3"/>
      <w:numFmt w:val="upperLetter"/>
      <w:lvlText w:val="%1."/>
      <w:lvlJc w:val="left"/>
      <w:pPr>
        <w:ind w:left="4612" w:hanging="360"/>
      </w:pPr>
      <w:rPr>
        <w:rFonts w:hint="default"/>
      </w:rPr>
    </w:lvl>
    <w:lvl w:ilvl="1" w:tplc="04050019" w:tentative="1">
      <w:start w:val="1"/>
      <w:numFmt w:val="lowerLetter"/>
      <w:lvlText w:val="%2."/>
      <w:lvlJc w:val="left"/>
      <w:pPr>
        <w:ind w:left="5332" w:hanging="360"/>
      </w:pPr>
    </w:lvl>
    <w:lvl w:ilvl="2" w:tplc="0405001B" w:tentative="1">
      <w:start w:val="1"/>
      <w:numFmt w:val="lowerRoman"/>
      <w:lvlText w:val="%3."/>
      <w:lvlJc w:val="right"/>
      <w:pPr>
        <w:ind w:left="6052" w:hanging="180"/>
      </w:pPr>
    </w:lvl>
    <w:lvl w:ilvl="3" w:tplc="0405000F" w:tentative="1">
      <w:start w:val="1"/>
      <w:numFmt w:val="decimal"/>
      <w:lvlText w:val="%4."/>
      <w:lvlJc w:val="left"/>
      <w:pPr>
        <w:ind w:left="6772" w:hanging="360"/>
      </w:pPr>
    </w:lvl>
    <w:lvl w:ilvl="4" w:tplc="04050019" w:tentative="1">
      <w:start w:val="1"/>
      <w:numFmt w:val="lowerLetter"/>
      <w:lvlText w:val="%5."/>
      <w:lvlJc w:val="left"/>
      <w:pPr>
        <w:ind w:left="7492" w:hanging="360"/>
      </w:pPr>
    </w:lvl>
    <w:lvl w:ilvl="5" w:tplc="0405001B" w:tentative="1">
      <w:start w:val="1"/>
      <w:numFmt w:val="lowerRoman"/>
      <w:lvlText w:val="%6."/>
      <w:lvlJc w:val="right"/>
      <w:pPr>
        <w:ind w:left="8212" w:hanging="180"/>
      </w:pPr>
    </w:lvl>
    <w:lvl w:ilvl="6" w:tplc="0405000F" w:tentative="1">
      <w:start w:val="1"/>
      <w:numFmt w:val="decimal"/>
      <w:lvlText w:val="%7."/>
      <w:lvlJc w:val="left"/>
      <w:pPr>
        <w:ind w:left="8932" w:hanging="360"/>
      </w:pPr>
    </w:lvl>
    <w:lvl w:ilvl="7" w:tplc="04050019" w:tentative="1">
      <w:start w:val="1"/>
      <w:numFmt w:val="lowerLetter"/>
      <w:lvlText w:val="%8."/>
      <w:lvlJc w:val="left"/>
      <w:pPr>
        <w:ind w:left="9652" w:hanging="360"/>
      </w:pPr>
    </w:lvl>
    <w:lvl w:ilvl="8" w:tplc="0405001B" w:tentative="1">
      <w:start w:val="1"/>
      <w:numFmt w:val="lowerRoman"/>
      <w:lvlText w:val="%9."/>
      <w:lvlJc w:val="right"/>
      <w:pPr>
        <w:ind w:left="10372" w:hanging="180"/>
      </w:pPr>
    </w:lvl>
  </w:abstractNum>
  <w:abstractNum w:abstractNumId="24">
    <w:nsid w:val="45255039"/>
    <w:multiLevelType w:val="hybridMultilevel"/>
    <w:tmpl w:val="B61AB8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14640EE"/>
    <w:multiLevelType w:val="hybridMultilevel"/>
    <w:tmpl w:val="4378B0DA"/>
    <w:lvl w:ilvl="0" w:tplc="EE6E7C5C">
      <w:start w:val="5"/>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nsid w:val="53F4089F"/>
    <w:multiLevelType w:val="hybridMultilevel"/>
    <w:tmpl w:val="51E0838E"/>
    <w:lvl w:ilvl="0" w:tplc="FBB03B1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nsid w:val="54E75F6F"/>
    <w:multiLevelType w:val="multilevel"/>
    <w:tmpl w:val="4C6C242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589B68DD"/>
    <w:multiLevelType w:val="hybridMultilevel"/>
    <w:tmpl w:val="A4BEB500"/>
    <w:lvl w:ilvl="0" w:tplc="584E36B2">
      <w:numFmt w:val="bullet"/>
      <w:lvlText w:val="-"/>
      <w:lvlJc w:val="left"/>
      <w:pPr>
        <w:ind w:left="644" w:hanging="360"/>
      </w:pPr>
      <w:rPr>
        <w:rFonts w:ascii="Arial" w:eastAsia="Times New Roman"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9">
    <w:nsid w:val="5AA118FA"/>
    <w:multiLevelType w:val="hybridMultilevel"/>
    <w:tmpl w:val="7A74240C"/>
    <w:lvl w:ilvl="0" w:tplc="EE6E7C5C">
      <w:start w:val="5"/>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nsid w:val="5DD62397"/>
    <w:multiLevelType w:val="hybridMultilevel"/>
    <w:tmpl w:val="FE661ABE"/>
    <w:lvl w:ilvl="0" w:tplc="59265F56">
      <w:start w:val="1"/>
      <w:numFmt w:val="bullet"/>
      <w:lvlText w:val="•"/>
      <w:lvlJc w:val="left"/>
      <w:pPr>
        <w:tabs>
          <w:tab w:val="num" w:pos="720"/>
        </w:tabs>
        <w:ind w:left="720" w:hanging="360"/>
      </w:pPr>
      <w:rPr>
        <w:rFonts w:ascii="Arial" w:hAnsi="Arial" w:hint="default"/>
      </w:rPr>
    </w:lvl>
    <w:lvl w:ilvl="1" w:tplc="FA6210C4">
      <w:start w:val="1"/>
      <w:numFmt w:val="bullet"/>
      <w:lvlText w:val="•"/>
      <w:lvlJc w:val="left"/>
      <w:pPr>
        <w:tabs>
          <w:tab w:val="num" w:pos="1440"/>
        </w:tabs>
        <w:ind w:left="1440" w:hanging="360"/>
      </w:pPr>
      <w:rPr>
        <w:rFonts w:ascii="Arial" w:hAnsi="Arial" w:hint="default"/>
      </w:rPr>
    </w:lvl>
    <w:lvl w:ilvl="2" w:tplc="B622D1F0" w:tentative="1">
      <w:start w:val="1"/>
      <w:numFmt w:val="bullet"/>
      <w:lvlText w:val="•"/>
      <w:lvlJc w:val="left"/>
      <w:pPr>
        <w:tabs>
          <w:tab w:val="num" w:pos="2160"/>
        </w:tabs>
        <w:ind w:left="2160" w:hanging="360"/>
      </w:pPr>
      <w:rPr>
        <w:rFonts w:ascii="Arial" w:hAnsi="Arial" w:hint="default"/>
      </w:rPr>
    </w:lvl>
    <w:lvl w:ilvl="3" w:tplc="74FE9222" w:tentative="1">
      <w:start w:val="1"/>
      <w:numFmt w:val="bullet"/>
      <w:lvlText w:val="•"/>
      <w:lvlJc w:val="left"/>
      <w:pPr>
        <w:tabs>
          <w:tab w:val="num" w:pos="2880"/>
        </w:tabs>
        <w:ind w:left="2880" w:hanging="360"/>
      </w:pPr>
      <w:rPr>
        <w:rFonts w:ascii="Arial" w:hAnsi="Arial" w:hint="default"/>
      </w:rPr>
    </w:lvl>
    <w:lvl w:ilvl="4" w:tplc="8B4C78E6" w:tentative="1">
      <w:start w:val="1"/>
      <w:numFmt w:val="bullet"/>
      <w:lvlText w:val="•"/>
      <w:lvlJc w:val="left"/>
      <w:pPr>
        <w:tabs>
          <w:tab w:val="num" w:pos="3600"/>
        </w:tabs>
        <w:ind w:left="3600" w:hanging="360"/>
      </w:pPr>
      <w:rPr>
        <w:rFonts w:ascii="Arial" w:hAnsi="Arial" w:hint="default"/>
      </w:rPr>
    </w:lvl>
    <w:lvl w:ilvl="5" w:tplc="9F866E96" w:tentative="1">
      <w:start w:val="1"/>
      <w:numFmt w:val="bullet"/>
      <w:lvlText w:val="•"/>
      <w:lvlJc w:val="left"/>
      <w:pPr>
        <w:tabs>
          <w:tab w:val="num" w:pos="4320"/>
        </w:tabs>
        <w:ind w:left="4320" w:hanging="360"/>
      </w:pPr>
      <w:rPr>
        <w:rFonts w:ascii="Arial" w:hAnsi="Arial" w:hint="default"/>
      </w:rPr>
    </w:lvl>
    <w:lvl w:ilvl="6" w:tplc="D1A0A08C" w:tentative="1">
      <w:start w:val="1"/>
      <w:numFmt w:val="bullet"/>
      <w:lvlText w:val="•"/>
      <w:lvlJc w:val="left"/>
      <w:pPr>
        <w:tabs>
          <w:tab w:val="num" w:pos="5040"/>
        </w:tabs>
        <w:ind w:left="5040" w:hanging="360"/>
      </w:pPr>
      <w:rPr>
        <w:rFonts w:ascii="Arial" w:hAnsi="Arial" w:hint="default"/>
      </w:rPr>
    </w:lvl>
    <w:lvl w:ilvl="7" w:tplc="9432E908" w:tentative="1">
      <w:start w:val="1"/>
      <w:numFmt w:val="bullet"/>
      <w:lvlText w:val="•"/>
      <w:lvlJc w:val="left"/>
      <w:pPr>
        <w:tabs>
          <w:tab w:val="num" w:pos="5760"/>
        </w:tabs>
        <w:ind w:left="5760" w:hanging="360"/>
      </w:pPr>
      <w:rPr>
        <w:rFonts w:ascii="Arial" w:hAnsi="Arial" w:hint="default"/>
      </w:rPr>
    </w:lvl>
    <w:lvl w:ilvl="8" w:tplc="A0901E2A" w:tentative="1">
      <w:start w:val="1"/>
      <w:numFmt w:val="bullet"/>
      <w:lvlText w:val="•"/>
      <w:lvlJc w:val="left"/>
      <w:pPr>
        <w:tabs>
          <w:tab w:val="num" w:pos="6480"/>
        </w:tabs>
        <w:ind w:left="6480" w:hanging="360"/>
      </w:pPr>
      <w:rPr>
        <w:rFonts w:ascii="Arial" w:hAnsi="Arial" w:hint="default"/>
      </w:rPr>
    </w:lvl>
  </w:abstractNum>
  <w:abstractNum w:abstractNumId="31">
    <w:nsid w:val="633356B4"/>
    <w:multiLevelType w:val="hybridMultilevel"/>
    <w:tmpl w:val="4CD28116"/>
    <w:lvl w:ilvl="0" w:tplc="99F283B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3643AF4"/>
    <w:multiLevelType w:val="multilevel"/>
    <w:tmpl w:val="33DE2270"/>
    <w:lvl w:ilvl="0">
      <w:start w:val="1"/>
      <w:numFmt w:val="decimal"/>
      <w:lvlText w:val="%1."/>
      <w:lvlJc w:val="left"/>
      <w:pPr>
        <w:ind w:left="502"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936" w:hanging="1800"/>
      </w:pPr>
      <w:rPr>
        <w:rFonts w:hint="default"/>
      </w:rPr>
    </w:lvl>
    <w:lvl w:ilvl="8">
      <w:start w:val="1"/>
      <w:numFmt w:val="decimal"/>
      <w:isLgl/>
      <w:lvlText w:val="%1.%2.%3.%4.%5.%6.%7.%8.%9."/>
      <w:lvlJc w:val="left"/>
      <w:pPr>
        <w:ind w:left="3078" w:hanging="1800"/>
      </w:pPr>
      <w:rPr>
        <w:rFonts w:hint="default"/>
      </w:rPr>
    </w:lvl>
  </w:abstractNum>
  <w:abstractNum w:abstractNumId="33">
    <w:nsid w:val="655B1415"/>
    <w:multiLevelType w:val="multilevel"/>
    <w:tmpl w:val="7E04E050"/>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66FB7F4A"/>
    <w:multiLevelType w:val="hybridMultilevel"/>
    <w:tmpl w:val="30A6BB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93B51FB"/>
    <w:multiLevelType w:val="hybridMultilevel"/>
    <w:tmpl w:val="8B363F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DEC4C34"/>
    <w:multiLevelType w:val="hybridMultilevel"/>
    <w:tmpl w:val="3C4CB8E0"/>
    <w:lvl w:ilvl="0" w:tplc="DF22A4BC">
      <w:start w:val="1"/>
      <w:numFmt w:val="bullet"/>
      <w:lvlText w:val=""/>
      <w:lvlJc w:val="left"/>
      <w:pPr>
        <w:tabs>
          <w:tab w:val="num" w:pos="720"/>
        </w:tabs>
        <w:ind w:left="720" w:hanging="360"/>
      </w:pPr>
      <w:rPr>
        <w:rFonts w:ascii="Symbol" w:hAnsi="Symbol" w:hint="default"/>
      </w:rPr>
    </w:lvl>
    <w:lvl w:ilvl="1" w:tplc="6F929C26">
      <w:start w:val="1"/>
      <w:numFmt w:val="bullet"/>
      <w:lvlText w:val=""/>
      <w:lvlJc w:val="left"/>
      <w:pPr>
        <w:tabs>
          <w:tab w:val="num" w:pos="1440"/>
        </w:tabs>
        <w:ind w:left="1440" w:hanging="360"/>
      </w:pPr>
      <w:rPr>
        <w:rFonts w:ascii="Symbol" w:hAnsi="Symbol" w:hint="default"/>
      </w:rPr>
    </w:lvl>
    <w:lvl w:ilvl="2" w:tplc="F7AAFC6E" w:tentative="1">
      <w:start w:val="1"/>
      <w:numFmt w:val="bullet"/>
      <w:lvlText w:val=""/>
      <w:lvlJc w:val="left"/>
      <w:pPr>
        <w:tabs>
          <w:tab w:val="num" w:pos="2160"/>
        </w:tabs>
        <w:ind w:left="2160" w:hanging="360"/>
      </w:pPr>
      <w:rPr>
        <w:rFonts w:ascii="Symbol" w:hAnsi="Symbol" w:hint="default"/>
      </w:rPr>
    </w:lvl>
    <w:lvl w:ilvl="3" w:tplc="CC48815A" w:tentative="1">
      <w:start w:val="1"/>
      <w:numFmt w:val="bullet"/>
      <w:lvlText w:val=""/>
      <w:lvlJc w:val="left"/>
      <w:pPr>
        <w:tabs>
          <w:tab w:val="num" w:pos="2880"/>
        </w:tabs>
        <w:ind w:left="2880" w:hanging="360"/>
      </w:pPr>
      <w:rPr>
        <w:rFonts w:ascii="Symbol" w:hAnsi="Symbol" w:hint="default"/>
      </w:rPr>
    </w:lvl>
    <w:lvl w:ilvl="4" w:tplc="CEB8DDB0" w:tentative="1">
      <w:start w:val="1"/>
      <w:numFmt w:val="bullet"/>
      <w:lvlText w:val=""/>
      <w:lvlJc w:val="left"/>
      <w:pPr>
        <w:tabs>
          <w:tab w:val="num" w:pos="3600"/>
        </w:tabs>
        <w:ind w:left="3600" w:hanging="360"/>
      </w:pPr>
      <w:rPr>
        <w:rFonts w:ascii="Symbol" w:hAnsi="Symbol" w:hint="default"/>
      </w:rPr>
    </w:lvl>
    <w:lvl w:ilvl="5" w:tplc="5E64A76A" w:tentative="1">
      <w:start w:val="1"/>
      <w:numFmt w:val="bullet"/>
      <w:lvlText w:val=""/>
      <w:lvlJc w:val="left"/>
      <w:pPr>
        <w:tabs>
          <w:tab w:val="num" w:pos="4320"/>
        </w:tabs>
        <w:ind w:left="4320" w:hanging="360"/>
      </w:pPr>
      <w:rPr>
        <w:rFonts w:ascii="Symbol" w:hAnsi="Symbol" w:hint="default"/>
      </w:rPr>
    </w:lvl>
    <w:lvl w:ilvl="6" w:tplc="FE026138" w:tentative="1">
      <w:start w:val="1"/>
      <w:numFmt w:val="bullet"/>
      <w:lvlText w:val=""/>
      <w:lvlJc w:val="left"/>
      <w:pPr>
        <w:tabs>
          <w:tab w:val="num" w:pos="5040"/>
        </w:tabs>
        <w:ind w:left="5040" w:hanging="360"/>
      </w:pPr>
      <w:rPr>
        <w:rFonts w:ascii="Symbol" w:hAnsi="Symbol" w:hint="default"/>
      </w:rPr>
    </w:lvl>
    <w:lvl w:ilvl="7" w:tplc="FD64A148" w:tentative="1">
      <w:start w:val="1"/>
      <w:numFmt w:val="bullet"/>
      <w:lvlText w:val=""/>
      <w:lvlJc w:val="left"/>
      <w:pPr>
        <w:tabs>
          <w:tab w:val="num" w:pos="5760"/>
        </w:tabs>
        <w:ind w:left="5760" w:hanging="360"/>
      </w:pPr>
      <w:rPr>
        <w:rFonts w:ascii="Symbol" w:hAnsi="Symbol" w:hint="default"/>
      </w:rPr>
    </w:lvl>
    <w:lvl w:ilvl="8" w:tplc="D8BC49CE" w:tentative="1">
      <w:start w:val="1"/>
      <w:numFmt w:val="bullet"/>
      <w:lvlText w:val=""/>
      <w:lvlJc w:val="left"/>
      <w:pPr>
        <w:tabs>
          <w:tab w:val="num" w:pos="6480"/>
        </w:tabs>
        <w:ind w:left="6480" w:hanging="360"/>
      </w:pPr>
      <w:rPr>
        <w:rFonts w:ascii="Symbol" w:hAnsi="Symbol" w:hint="default"/>
      </w:rPr>
    </w:lvl>
  </w:abstractNum>
  <w:abstractNum w:abstractNumId="37">
    <w:nsid w:val="6EBF544D"/>
    <w:multiLevelType w:val="hybridMultilevel"/>
    <w:tmpl w:val="CBD89774"/>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8">
    <w:nsid w:val="71046D68"/>
    <w:multiLevelType w:val="hybridMultilevel"/>
    <w:tmpl w:val="E9841D42"/>
    <w:lvl w:ilvl="0" w:tplc="04050015">
      <w:start w:val="1"/>
      <w:numFmt w:val="upperLetter"/>
      <w:lvlText w:val="%1."/>
      <w:lvlJc w:val="left"/>
      <w:pPr>
        <w:ind w:left="4610" w:hanging="360"/>
      </w:pPr>
    </w:lvl>
    <w:lvl w:ilvl="1" w:tplc="04050019" w:tentative="1">
      <w:start w:val="1"/>
      <w:numFmt w:val="lowerLetter"/>
      <w:lvlText w:val="%2."/>
      <w:lvlJc w:val="left"/>
      <w:pPr>
        <w:ind w:left="5330" w:hanging="360"/>
      </w:pPr>
    </w:lvl>
    <w:lvl w:ilvl="2" w:tplc="0405001B" w:tentative="1">
      <w:start w:val="1"/>
      <w:numFmt w:val="lowerRoman"/>
      <w:lvlText w:val="%3."/>
      <w:lvlJc w:val="right"/>
      <w:pPr>
        <w:ind w:left="6050" w:hanging="180"/>
      </w:pPr>
    </w:lvl>
    <w:lvl w:ilvl="3" w:tplc="0405000F" w:tentative="1">
      <w:start w:val="1"/>
      <w:numFmt w:val="decimal"/>
      <w:lvlText w:val="%4."/>
      <w:lvlJc w:val="left"/>
      <w:pPr>
        <w:ind w:left="6770" w:hanging="360"/>
      </w:pPr>
    </w:lvl>
    <w:lvl w:ilvl="4" w:tplc="04050019" w:tentative="1">
      <w:start w:val="1"/>
      <w:numFmt w:val="lowerLetter"/>
      <w:lvlText w:val="%5."/>
      <w:lvlJc w:val="left"/>
      <w:pPr>
        <w:ind w:left="7490" w:hanging="360"/>
      </w:pPr>
    </w:lvl>
    <w:lvl w:ilvl="5" w:tplc="0405001B" w:tentative="1">
      <w:start w:val="1"/>
      <w:numFmt w:val="lowerRoman"/>
      <w:lvlText w:val="%6."/>
      <w:lvlJc w:val="right"/>
      <w:pPr>
        <w:ind w:left="8210" w:hanging="180"/>
      </w:pPr>
    </w:lvl>
    <w:lvl w:ilvl="6" w:tplc="0405000F" w:tentative="1">
      <w:start w:val="1"/>
      <w:numFmt w:val="decimal"/>
      <w:lvlText w:val="%7."/>
      <w:lvlJc w:val="left"/>
      <w:pPr>
        <w:ind w:left="8930" w:hanging="360"/>
      </w:pPr>
    </w:lvl>
    <w:lvl w:ilvl="7" w:tplc="04050019" w:tentative="1">
      <w:start w:val="1"/>
      <w:numFmt w:val="lowerLetter"/>
      <w:lvlText w:val="%8."/>
      <w:lvlJc w:val="left"/>
      <w:pPr>
        <w:ind w:left="9650" w:hanging="360"/>
      </w:pPr>
    </w:lvl>
    <w:lvl w:ilvl="8" w:tplc="0405001B" w:tentative="1">
      <w:start w:val="1"/>
      <w:numFmt w:val="lowerRoman"/>
      <w:lvlText w:val="%9."/>
      <w:lvlJc w:val="right"/>
      <w:pPr>
        <w:ind w:left="10370" w:hanging="180"/>
      </w:pPr>
    </w:lvl>
  </w:abstractNum>
  <w:abstractNum w:abstractNumId="39">
    <w:nsid w:val="77733E2C"/>
    <w:multiLevelType w:val="hybridMultilevel"/>
    <w:tmpl w:val="BE400ED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0">
    <w:nsid w:val="77B36142"/>
    <w:multiLevelType w:val="hybridMultilevel"/>
    <w:tmpl w:val="D552373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1">
    <w:nsid w:val="7D306E7D"/>
    <w:multiLevelType w:val="hybridMultilevel"/>
    <w:tmpl w:val="F0FE08C4"/>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0"/>
  </w:num>
  <w:num w:numId="2">
    <w:abstractNumId w:val="32"/>
  </w:num>
  <w:num w:numId="3">
    <w:abstractNumId w:val="30"/>
  </w:num>
  <w:num w:numId="4">
    <w:abstractNumId w:val="5"/>
  </w:num>
  <w:num w:numId="5">
    <w:abstractNumId w:val="36"/>
  </w:num>
  <w:num w:numId="6">
    <w:abstractNumId w:val="18"/>
  </w:num>
  <w:num w:numId="7">
    <w:abstractNumId w:val="8"/>
  </w:num>
  <w:num w:numId="8">
    <w:abstractNumId w:val="3"/>
  </w:num>
  <w:num w:numId="9">
    <w:abstractNumId w:val="9"/>
  </w:num>
  <w:num w:numId="10">
    <w:abstractNumId w:val="29"/>
  </w:num>
  <w:num w:numId="11">
    <w:abstractNumId w:val="25"/>
  </w:num>
  <w:num w:numId="12">
    <w:abstractNumId w:val="6"/>
  </w:num>
  <w:num w:numId="13">
    <w:abstractNumId w:val="1"/>
  </w:num>
  <w:num w:numId="14">
    <w:abstractNumId w:val="37"/>
  </w:num>
  <w:num w:numId="15">
    <w:abstractNumId w:val="10"/>
  </w:num>
  <w:num w:numId="16">
    <w:abstractNumId w:val="41"/>
  </w:num>
  <w:num w:numId="17">
    <w:abstractNumId w:val="26"/>
  </w:num>
  <w:num w:numId="18">
    <w:abstractNumId w:val="33"/>
  </w:num>
  <w:num w:numId="19">
    <w:abstractNumId w:val="19"/>
  </w:num>
  <w:num w:numId="20">
    <w:abstractNumId w:val="35"/>
  </w:num>
  <w:num w:numId="21">
    <w:abstractNumId w:val="2"/>
  </w:num>
  <w:num w:numId="22">
    <w:abstractNumId w:val="34"/>
  </w:num>
  <w:num w:numId="23">
    <w:abstractNumId w:val="17"/>
  </w:num>
  <w:num w:numId="24">
    <w:abstractNumId w:val="39"/>
  </w:num>
  <w:num w:numId="25">
    <w:abstractNumId w:val="16"/>
  </w:num>
  <w:num w:numId="26">
    <w:abstractNumId w:val="27"/>
  </w:num>
  <w:num w:numId="27">
    <w:abstractNumId w:val="21"/>
  </w:num>
  <w:num w:numId="28">
    <w:abstractNumId w:val="15"/>
  </w:num>
  <w:num w:numId="29">
    <w:abstractNumId w:val="14"/>
  </w:num>
  <w:num w:numId="30">
    <w:abstractNumId w:val="11"/>
  </w:num>
  <w:num w:numId="31">
    <w:abstractNumId w:val="38"/>
  </w:num>
  <w:num w:numId="32">
    <w:abstractNumId w:val="23"/>
  </w:num>
  <w:num w:numId="33">
    <w:abstractNumId w:val="7"/>
  </w:num>
  <w:num w:numId="34">
    <w:abstractNumId w:val="20"/>
  </w:num>
  <w:num w:numId="35">
    <w:abstractNumId w:val="28"/>
  </w:num>
  <w:num w:numId="36">
    <w:abstractNumId w:val="12"/>
  </w:num>
  <w:num w:numId="37">
    <w:abstractNumId w:val="4"/>
  </w:num>
  <w:num w:numId="38">
    <w:abstractNumId w:val="31"/>
  </w:num>
  <w:num w:numId="39">
    <w:abstractNumId w:val="24"/>
  </w:num>
  <w:num w:numId="40">
    <w:abstractNumId w:val="22"/>
  </w:num>
  <w:num w:numId="41">
    <w:abstractNumId w:val="40"/>
  </w:num>
  <w:num w:numId="42">
    <w:abstractNumId w:val="13"/>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r Píša">
    <w15:presenceInfo w15:providerId="AD" w15:userId="S-1-5-21-192709536-2671721154-294321725-70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57"/>
    <w:rsid w:val="0000008E"/>
    <w:rsid w:val="0000087B"/>
    <w:rsid w:val="000016CD"/>
    <w:rsid w:val="00001B9D"/>
    <w:rsid w:val="00001FAB"/>
    <w:rsid w:val="00002472"/>
    <w:rsid w:val="0000249E"/>
    <w:rsid w:val="00002524"/>
    <w:rsid w:val="000025D1"/>
    <w:rsid w:val="00002865"/>
    <w:rsid w:val="00002E29"/>
    <w:rsid w:val="00002EC2"/>
    <w:rsid w:val="00003278"/>
    <w:rsid w:val="00003AA8"/>
    <w:rsid w:val="00003B47"/>
    <w:rsid w:val="00003FB5"/>
    <w:rsid w:val="00004053"/>
    <w:rsid w:val="000043EF"/>
    <w:rsid w:val="00005AD1"/>
    <w:rsid w:val="00005DB0"/>
    <w:rsid w:val="0000651F"/>
    <w:rsid w:val="00006E87"/>
    <w:rsid w:val="000076E5"/>
    <w:rsid w:val="0001089A"/>
    <w:rsid w:val="00010D8D"/>
    <w:rsid w:val="00011367"/>
    <w:rsid w:val="00011736"/>
    <w:rsid w:val="00011820"/>
    <w:rsid w:val="0001225E"/>
    <w:rsid w:val="00012785"/>
    <w:rsid w:val="00012CF3"/>
    <w:rsid w:val="00012DE4"/>
    <w:rsid w:val="00012E17"/>
    <w:rsid w:val="00013468"/>
    <w:rsid w:val="00013546"/>
    <w:rsid w:val="0001361C"/>
    <w:rsid w:val="00013F46"/>
    <w:rsid w:val="000143CA"/>
    <w:rsid w:val="00015156"/>
    <w:rsid w:val="000156E2"/>
    <w:rsid w:val="00015B4F"/>
    <w:rsid w:val="00015D3A"/>
    <w:rsid w:val="0001639B"/>
    <w:rsid w:val="00016E39"/>
    <w:rsid w:val="0001706B"/>
    <w:rsid w:val="000174C1"/>
    <w:rsid w:val="00017716"/>
    <w:rsid w:val="0001779A"/>
    <w:rsid w:val="00017DB3"/>
    <w:rsid w:val="00017E09"/>
    <w:rsid w:val="0002112B"/>
    <w:rsid w:val="00021377"/>
    <w:rsid w:val="0002277C"/>
    <w:rsid w:val="00022EFF"/>
    <w:rsid w:val="0002313B"/>
    <w:rsid w:val="000234F8"/>
    <w:rsid w:val="00023B38"/>
    <w:rsid w:val="00023C33"/>
    <w:rsid w:val="00023F1D"/>
    <w:rsid w:val="000248E0"/>
    <w:rsid w:val="00024BB6"/>
    <w:rsid w:val="00024D35"/>
    <w:rsid w:val="00024FF7"/>
    <w:rsid w:val="00025660"/>
    <w:rsid w:val="00025755"/>
    <w:rsid w:val="00025BC9"/>
    <w:rsid w:val="000262C3"/>
    <w:rsid w:val="000264E2"/>
    <w:rsid w:val="000268FE"/>
    <w:rsid w:val="00026D75"/>
    <w:rsid w:val="000273B5"/>
    <w:rsid w:val="00027488"/>
    <w:rsid w:val="00027603"/>
    <w:rsid w:val="00027821"/>
    <w:rsid w:val="000279B0"/>
    <w:rsid w:val="00027AEE"/>
    <w:rsid w:val="00027CEE"/>
    <w:rsid w:val="000300AF"/>
    <w:rsid w:val="00030E36"/>
    <w:rsid w:val="00031488"/>
    <w:rsid w:val="0003178A"/>
    <w:rsid w:val="00032D55"/>
    <w:rsid w:val="00033881"/>
    <w:rsid w:val="00033900"/>
    <w:rsid w:val="00033BA1"/>
    <w:rsid w:val="000345D3"/>
    <w:rsid w:val="0003461E"/>
    <w:rsid w:val="00034AB3"/>
    <w:rsid w:val="00034B16"/>
    <w:rsid w:val="00034DB0"/>
    <w:rsid w:val="0003568E"/>
    <w:rsid w:val="0003595C"/>
    <w:rsid w:val="00035FF9"/>
    <w:rsid w:val="00036019"/>
    <w:rsid w:val="0003667A"/>
    <w:rsid w:val="00037C12"/>
    <w:rsid w:val="00037E9A"/>
    <w:rsid w:val="00040362"/>
    <w:rsid w:val="0004044F"/>
    <w:rsid w:val="000404B9"/>
    <w:rsid w:val="000407A3"/>
    <w:rsid w:val="000408E6"/>
    <w:rsid w:val="00040ECD"/>
    <w:rsid w:val="00041286"/>
    <w:rsid w:val="00041E67"/>
    <w:rsid w:val="0004315E"/>
    <w:rsid w:val="00043255"/>
    <w:rsid w:val="000432B1"/>
    <w:rsid w:val="00044A48"/>
    <w:rsid w:val="00044C9E"/>
    <w:rsid w:val="00045017"/>
    <w:rsid w:val="0004531E"/>
    <w:rsid w:val="00045514"/>
    <w:rsid w:val="00045634"/>
    <w:rsid w:val="00045775"/>
    <w:rsid w:val="00045901"/>
    <w:rsid w:val="00045C8C"/>
    <w:rsid w:val="000466E5"/>
    <w:rsid w:val="00046A19"/>
    <w:rsid w:val="00047029"/>
    <w:rsid w:val="0004702E"/>
    <w:rsid w:val="000471F5"/>
    <w:rsid w:val="000472D3"/>
    <w:rsid w:val="00047C9F"/>
    <w:rsid w:val="00047D6D"/>
    <w:rsid w:val="00050737"/>
    <w:rsid w:val="0005176A"/>
    <w:rsid w:val="000518F5"/>
    <w:rsid w:val="00051A1D"/>
    <w:rsid w:val="00051CFC"/>
    <w:rsid w:val="00052239"/>
    <w:rsid w:val="00052A0F"/>
    <w:rsid w:val="00052C8E"/>
    <w:rsid w:val="00053004"/>
    <w:rsid w:val="000531C9"/>
    <w:rsid w:val="00053896"/>
    <w:rsid w:val="00053C6C"/>
    <w:rsid w:val="00053DB0"/>
    <w:rsid w:val="00053EDB"/>
    <w:rsid w:val="00054468"/>
    <w:rsid w:val="00054827"/>
    <w:rsid w:val="00054B1C"/>
    <w:rsid w:val="00054E60"/>
    <w:rsid w:val="00054EA5"/>
    <w:rsid w:val="00055076"/>
    <w:rsid w:val="00056123"/>
    <w:rsid w:val="000561B0"/>
    <w:rsid w:val="0005671A"/>
    <w:rsid w:val="000569D7"/>
    <w:rsid w:val="00056D8B"/>
    <w:rsid w:val="00056EA4"/>
    <w:rsid w:val="00057D86"/>
    <w:rsid w:val="00060608"/>
    <w:rsid w:val="000606AD"/>
    <w:rsid w:val="000613BA"/>
    <w:rsid w:val="000616FB"/>
    <w:rsid w:val="00061FE6"/>
    <w:rsid w:val="000627CD"/>
    <w:rsid w:val="00064067"/>
    <w:rsid w:val="00064433"/>
    <w:rsid w:val="0006549D"/>
    <w:rsid w:val="00066536"/>
    <w:rsid w:val="00066B4A"/>
    <w:rsid w:val="00066CBA"/>
    <w:rsid w:val="0006731F"/>
    <w:rsid w:val="00067AF9"/>
    <w:rsid w:val="00067CFC"/>
    <w:rsid w:val="00067DCD"/>
    <w:rsid w:val="00070247"/>
    <w:rsid w:val="00071793"/>
    <w:rsid w:val="00071CE5"/>
    <w:rsid w:val="00071FCB"/>
    <w:rsid w:val="00072255"/>
    <w:rsid w:val="00072273"/>
    <w:rsid w:val="00072FA2"/>
    <w:rsid w:val="00072FFC"/>
    <w:rsid w:val="000737A4"/>
    <w:rsid w:val="00073C92"/>
    <w:rsid w:val="000744E2"/>
    <w:rsid w:val="00074691"/>
    <w:rsid w:val="000748CA"/>
    <w:rsid w:val="00074EE2"/>
    <w:rsid w:val="000766DD"/>
    <w:rsid w:val="00076FA8"/>
    <w:rsid w:val="0007709D"/>
    <w:rsid w:val="000770D1"/>
    <w:rsid w:val="00077396"/>
    <w:rsid w:val="0007789E"/>
    <w:rsid w:val="00077ACE"/>
    <w:rsid w:val="00077CA2"/>
    <w:rsid w:val="00077DC8"/>
    <w:rsid w:val="00080015"/>
    <w:rsid w:val="00080082"/>
    <w:rsid w:val="00080172"/>
    <w:rsid w:val="000801FB"/>
    <w:rsid w:val="0008083C"/>
    <w:rsid w:val="0008085C"/>
    <w:rsid w:val="0008101E"/>
    <w:rsid w:val="0008152C"/>
    <w:rsid w:val="000819CD"/>
    <w:rsid w:val="00081D09"/>
    <w:rsid w:val="000822AE"/>
    <w:rsid w:val="00082CF0"/>
    <w:rsid w:val="00082E01"/>
    <w:rsid w:val="000831DD"/>
    <w:rsid w:val="000838EB"/>
    <w:rsid w:val="00083AC9"/>
    <w:rsid w:val="0008470C"/>
    <w:rsid w:val="000848DD"/>
    <w:rsid w:val="000850D2"/>
    <w:rsid w:val="00085469"/>
    <w:rsid w:val="00085D4E"/>
    <w:rsid w:val="000864EB"/>
    <w:rsid w:val="00087393"/>
    <w:rsid w:val="000873D3"/>
    <w:rsid w:val="00087A58"/>
    <w:rsid w:val="00087CD9"/>
    <w:rsid w:val="00090915"/>
    <w:rsid w:val="00090A3B"/>
    <w:rsid w:val="00090ECC"/>
    <w:rsid w:val="00091C9F"/>
    <w:rsid w:val="00091FEE"/>
    <w:rsid w:val="00092D6D"/>
    <w:rsid w:val="000932F9"/>
    <w:rsid w:val="000937E0"/>
    <w:rsid w:val="00094078"/>
    <w:rsid w:val="00094155"/>
    <w:rsid w:val="00094240"/>
    <w:rsid w:val="0009485C"/>
    <w:rsid w:val="00094BCA"/>
    <w:rsid w:val="00094E23"/>
    <w:rsid w:val="000951EC"/>
    <w:rsid w:val="00095A7B"/>
    <w:rsid w:val="00095AD9"/>
    <w:rsid w:val="00095BEF"/>
    <w:rsid w:val="00096535"/>
    <w:rsid w:val="000968C0"/>
    <w:rsid w:val="000968C1"/>
    <w:rsid w:val="00096BF0"/>
    <w:rsid w:val="000973D9"/>
    <w:rsid w:val="00097461"/>
    <w:rsid w:val="000A0B6C"/>
    <w:rsid w:val="000A0E61"/>
    <w:rsid w:val="000A11AE"/>
    <w:rsid w:val="000A14A0"/>
    <w:rsid w:val="000A1871"/>
    <w:rsid w:val="000A2762"/>
    <w:rsid w:val="000A2911"/>
    <w:rsid w:val="000A2AF5"/>
    <w:rsid w:val="000A3195"/>
    <w:rsid w:val="000A35D4"/>
    <w:rsid w:val="000A389A"/>
    <w:rsid w:val="000A3B38"/>
    <w:rsid w:val="000A4E6E"/>
    <w:rsid w:val="000A544E"/>
    <w:rsid w:val="000A568A"/>
    <w:rsid w:val="000A63BA"/>
    <w:rsid w:val="000A66E8"/>
    <w:rsid w:val="000A709E"/>
    <w:rsid w:val="000A76E9"/>
    <w:rsid w:val="000B034E"/>
    <w:rsid w:val="000B0D81"/>
    <w:rsid w:val="000B1785"/>
    <w:rsid w:val="000B1ADC"/>
    <w:rsid w:val="000B2292"/>
    <w:rsid w:val="000B2449"/>
    <w:rsid w:val="000B2929"/>
    <w:rsid w:val="000B2B44"/>
    <w:rsid w:val="000B359E"/>
    <w:rsid w:val="000B3783"/>
    <w:rsid w:val="000B463F"/>
    <w:rsid w:val="000B4770"/>
    <w:rsid w:val="000B49E9"/>
    <w:rsid w:val="000B5F26"/>
    <w:rsid w:val="000B6094"/>
    <w:rsid w:val="000B6983"/>
    <w:rsid w:val="000B6FFD"/>
    <w:rsid w:val="000B7E2D"/>
    <w:rsid w:val="000C0856"/>
    <w:rsid w:val="000C185C"/>
    <w:rsid w:val="000C1B40"/>
    <w:rsid w:val="000C2087"/>
    <w:rsid w:val="000C2415"/>
    <w:rsid w:val="000C3331"/>
    <w:rsid w:val="000C3E87"/>
    <w:rsid w:val="000C4EAB"/>
    <w:rsid w:val="000C5303"/>
    <w:rsid w:val="000C5337"/>
    <w:rsid w:val="000C5A06"/>
    <w:rsid w:val="000C5B00"/>
    <w:rsid w:val="000C701B"/>
    <w:rsid w:val="000C735C"/>
    <w:rsid w:val="000C7D14"/>
    <w:rsid w:val="000D0034"/>
    <w:rsid w:val="000D0D09"/>
    <w:rsid w:val="000D1111"/>
    <w:rsid w:val="000D1EF6"/>
    <w:rsid w:val="000D334F"/>
    <w:rsid w:val="000D3A29"/>
    <w:rsid w:val="000D3D4E"/>
    <w:rsid w:val="000D3D74"/>
    <w:rsid w:val="000D4120"/>
    <w:rsid w:val="000D4547"/>
    <w:rsid w:val="000D4827"/>
    <w:rsid w:val="000D5054"/>
    <w:rsid w:val="000D545B"/>
    <w:rsid w:val="000D54B5"/>
    <w:rsid w:val="000D578F"/>
    <w:rsid w:val="000D5B02"/>
    <w:rsid w:val="000D5F73"/>
    <w:rsid w:val="000D605D"/>
    <w:rsid w:val="000D6099"/>
    <w:rsid w:val="000D63BC"/>
    <w:rsid w:val="000D6DBC"/>
    <w:rsid w:val="000D73D0"/>
    <w:rsid w:val="000E0091"/>
    <w:rsid w:val="000E04F1"/>
    <w:rsid w:val="000E058A"/>
    <w:rsid w:val="000E0EF7"/>
    <w:rsid w:val="000E1330"/>
    <w:rsid w:val="000E1372"/>
    <w:rsid w:val="000E148A"/>
    <w:rsid w:val="000E2203"/>
    <w:rsid w:val="000E26F7"/>
    <w:rsid w:val="000E31E0"/>
    <w:rsid w:val="000E3739"/>
    <w:rsid w:val="000E38A2"/>
    <w:rsid w:val="000E3BB1"/>
    <w:rsid w:val="000E41FA"/>
    <w:rsid w:val="000E4590"/>
    <w:rsid w:val="000E49F8"/>
    <w:rsid w:val="000E6411"/>
    <w:rsid w:val="000E6561"/>
    <w:rsid w:val="000E660C"/>
    <w:rsid w:val="000E7018"/>
    <w:rsid w:val="000E7968"/>
    <w:rsid w:val="000E7EED"/>
    <w:rsid w:val="000F013D"/>
    <w:rsid w:val="000F14A4"/>
    <w:rsid w:val="000F19FD"/>
    <w:rsid w:val="000F231C"/>
    <w:rsid w:val="000F290A"/>
    <w:rsid w:val="000F318D"/>
    <w:rsid w:val="000F3436"/>
    <w:rsid w:val="000F371C"/>
    <w:rsid w:val="000F4299"/>
    <w:rsid w:val="000F4399"/>
    <w:rsid w:val="000F4875"/>
    <w:rsid w:val="000F4A88"/>
    <w:rsid w:val="000F4B2A"/>
    <w:rsid w:val="000F4C00"/>
    <w:rsid w:val="000F4FBC"/>
    <w:rsid w:val="000F5418"/>
    <w:rsid w:val="000F570B"/>
    <w:rsid w:val="000F5757"/>
    <w:rsid w:val="000F5D35"/>
    <w:rsid w:val="000F5F37"/>
    <w:rsid w:val="000F696B"/>
    <w:rsid w:val="000F6E51"/>
    <w:rsid w:val="000F74CF"/>
    <w:rsid w:val="000F77B2"/>
    <w:rsid w:val="000F7918"/>
    <w:rsid w:val="000F79EE"/>
    <w:rsid w:val="000F7ED6"/>
    <w:rsid w:val="00100672"/>
    <w:rsid w:val="00100936"/>
    <w:rsid w:val="00100BB0"/>
    <w:rsid w:val="00100E51"/>
    <w:rsid w:val="001011B1"/>
    <w:rsid w:val="001025DB"/>
    <w:rsid w:val="001034D8"/>
    <w:rsid w:val="00103583"/>
    <w:rsid w:val="001035D6"/>
    <w:rsid w:val="001038D1"/>
    <w:rsid w:val="00103BBA"/>
    <w:rsid w:val="00103D04"/>
    <w:rsid w:val="00103F5F"/>
    <w:rsid w:val="00104052"/>
    <w:rsid w:val="00104716"/>
    <w:rsid w:val="00104965"/>
    <w:rsid w:val="00105680"/>
    <w:rsid w:val="00105891"/>
    <w:rsid w:val="00105A19"/>
    <w:rsid w:val="00105BB6"/>
    <w:rsid w:val="00106123"/>
    <w:rsid w:val="0010698F"/>
    <w:rsid w:val="001069D9"/>
    <w:rsid w:val="00106BB6"/>
    <w:rsid w:val="00106FE0"/>
    <w:rsid w:val="0010769C"/>
    <w:rsid w:val="00107F00"/>
    <w:rsid w:val="0011042A"/>
    <w:rsid w:val="00111536"/>
    <w:rsid w:val="001115C2"/>
    <w:rsid w:val="001119EA"/>
    <w:rsid w:val="001126E5"/>
    <w:rsid w:val="0011293A"/>
    <w:rsid w:val="00112BED"/>
    <w:rsid w:val="00112DCA"/>
    <w:rsid w:val="001135D1"/>
    <w:rsid w:val="00113DA4"/>
    <w:rsid w:val="001142EE"/>
    <w:rsid w:val="00114AB9"/>
    <w:rsid w:val="00115223"/>
    <w:rsid w:val="00115502"/>
    <w:rsid w:val="001155E8"/>
    <w:rsid w:val="00115BA4"/>
    <w:rsid w:val="00115BF0"/>
    <w:rsid w:val="00116527"/>
    <w:rsid w:val="00116965"/>
    <w:rsid w:val="00116E89"/>
    <w:rsid w:val="00117725"/>
    <w:rsid w:val="00117EB0"/>
    <w:rsid w:val="00117FA9"/>
    <w:rsid w:val="00120EBB"/>
    <w:rsid w:val="0012127F"/>
    <w:rsid w:val="001213DF"/>
    <w:rsid w:val="00121474"/>
    <w:rsid w:val="0012198D"/>
    <w:rsid w:val="0012279D"/>
    <w:rsid w:val="00123B9D"/>
    <w:rsid w:val="0012411D"/>
    <w:rsid w:val="001241FC"/>
    <w:rsid w:val="001242E0"/>
    <w:rsid w:val="00124C7E"/>
    <w:rsid w:val="00124EE9"/>
    <w:rsid w:val="00124FB6"/>
    <w:rsid w:val="001254C6"/>
    <w:rsid w:val="00125ABE"/>
    <w:rsid w:val="00125ABF"/>
    <w:rsid w:val="00125D30"/>
    <w:rsid w:val="00125EDB"/>
    <w:rsid w:val="00126250"/>
    <w:rsid w:val="00130772"/>
    <w:rsid w:val="00130AC4"/>
    <w:rsid w:val="00131F2D"/>
    <w:rsid w:val="0013264B"/>
    <w:rsid w:val="00133747"/>
    <w:rsid w:val="0013380E"/>
    <w:rsid w:val="00133EF9"/>
    <w:rsid w:val="001340B7"/>
    <w:rsid w:val="00134218"/>
    <w:rsid w:val="00134760"/>
    <w:rsid w:val="00134954"/>
    <w:rsid w:val="00134E85"/>
    <w:rsid w:val="00135066"/>
    <w:rsid w:val="0013581E"/>
    <w:rsid w:val="00135D5C"/>
    <w:rsid w:val="001360D7"/>
    <w:rsid w:val="0013625C"/>
    <w:rsid w:val="00136F44"/>
    <w:rsid w:val="0013792F"/>
    <w:rsid w:val="00137AC3"/>
    <w:rsid w:val="001401E5"/>
    <w:rsid w:val="0014025F"/>
    <w:rsid w:val="00140328"/>
    <w:rsid w:val="00140545"/>
    <w:rsid w:val="0014056F"/>
    <w:rsid w:val="00140866"/>
    <w:rsid w:val="00141768"/>
    <w:rsid w:val="00141991"/>
    <w:rsid w:val="00142CC2"/>
    <w:rsid w:val="001432A8"/>
    <w:rsid w:val="00143465"/>
    <w:rsid w:val="00143F68"/>
    <w:rsid w:val="0014471F"/>
    <w:rsid w:val="0014508B"/>
    <w:rsid w:val="001455B0"/>
    <w:rsid w:val="00145793"/>
    <w:rsid w:val="00145986"/>
    <w:rsid w:val="00145D4A"/>
    <w:rsid w:val="00145EED"/>
    <w:rsid w:val="0014624E"/>
    <w:rsid w:val="0014643B"/>
    <w:rsid w:val="00147072"/>
    <w:rsid w:val="001470DA"/>
    <w:rsid w:val="00150651"/>
    <w:rsid w:val="00151657"/>
    <w:rsid w:val="0015166A"/>
    <w:rsid w:val="00151A6C"/>
    <w:rsid w:val="00151F00"/>
    <w:rsid w:val="00152036"/>
    <w:rsid w:val="00152183"/>
    <w:rsid w:val="001521E9"/>
    <w:rsid w:val="001521F3"/>
    <w:rsid w:val="00152314"/>
    <w:rsid w:val="00152A7C"/>
    <w:rsid w:val="00152E1E"/>
    <w:rsid w:val="001534F5"/>
    <w:rsid w:val="00153909"/>
    <w:rsid w:val="001542C6"/>
    <w:rsid w:val="001545F5"/>
    <w:rsid w:val="00154973"/>
    <w:rsid w:val="00154A2A"/>
    <w:rsid w:val="00155160"/>
    <w:rsid w:val="00155812"/>
    <w:rsid w:val="00155E2D"/>
    <w:rsid w:val="001561F4"/>
    <w:rsid w:val="00156443"/>
    <w:rsid w:val="00156E97"/>
    <w:rsid w:val="001570EC"/>
    <w:rsid w:val="0015767D"/>
    <w:rsid w:val="001579E8"/>
    <w:rsid w:val="0016040D"/>
    <w:rsid w:val="0016061D"/>
    <w:rsid w:val="001616C7"/>
    <w:rsid w:val="001616F4"/>
    <w:rsid w:val="001616FC"/>
    <w:rsid w:val="0016170D"/>
    <w:rsid w:val="00161951"/>
    <w:rsid w:val="00161B37"/>
    <w:rsid w:val="00161BCC"/>
    <w:rsid w:val="00161F0B"/>
    <w:rsid w:val="00162623"/>
    <w:rsid w:val="00162F18"/>
    <w:rsid w:val="0016312C"/>
    <w:rsid w:val="0016321A"/>
    <w:rsid w:val="00163512"/>
    <w:rsid w:val="00163B6B"/>
    <w:rsid w:val="00164129"/>
    <w:rsid w:val="0016454D"/>
    <w:rsid w:val="00165B90"/>
    <w:rsid w:val="00166812"/>
    <w:rsid w:val="0016697A"/>
    <w:rsid w:val="001670C5"/>
    <w:rsid w:val="00167639"/>
    <w:rsid w:val="0016765A"/>
    <w:rsid w:val="00167689"/>
    <w:rsid w:val="0016779B"/>
    <w:rsid w:val="001678FC"/>
    <w:rsid w:val="00167B0A"/>
    <w:rsid w:val="00167CEE"/>
    <w:rsid w:val="00170AE9"/>
    <w:rsid w:val="00170B91"/>
    <w:rsid w:val="00170E1D"/>
    <w:rsid w:val="00171133"/>
    <w:rsid w:val="00171980"/>
    <w:rsid w:val="00171A62"/>
    <w:rsid w:val="00171D1C"/>
    <w:rsid w:val="00171FB6"/>
    <w:rsid w:val="00172589"/>
    <w:rsid w:val="00172EC6"/>
    <w:rsid w:val="0017389F"/>
    <w:rsid w:val="00173E74"/>
    <w:rsid w:val="00176A6D"/>
    <w:rsid w:val="001776C4"/>
    <w:rsid w:val="00177AC6"/>
    <w:rsid w:val="00177CDC"/>
    <w:rsid w:val="00177F84"/>
    <w:rsid w:val="0018032D"/>
    <w:rsid w:val="0018104F"/>
    <w:rsid w:val="001814AF"/>
    <w:rsid w:val="00181690"/>
    <w:rsid w:val="00184305"/>
    <w:rsid w:val="00184D98"/>
    <w:rsid w:val="00184DB5"/>
    <w:rsid w:val="00184F5F"/>
    <w:rsid w:val="00185162"/>
    <w:rsid w:val="00185E80"/>
    <w:rsid w:val="0018625D"/>
    <w:rsid w:val="00186447"/>
    <w:rsid w:val="00187C82"/>
    <w:rsid w:val="00187CBC"/>
    <w:rsid w:val="00187F54"/>
    <w:rsid w:val="001906DA"/>
    <w:rsid w:val="0019070E"/>
    <w:rsid w:val="0019076D"/>
    <w:rsid w:val="001917C6"/>
    <w:rsid w:val="0019180A"/>
    <w:rsid w:val="0019197F"/>
    <w:rsid w:val="00191EC0"/>
    <w:rsid w:val="001924A6"/>
    <w:rsid w:val="0019257D"/>
    <w:rsid w:val="001928E1"/>
    <w:rsid w:val="00192D70"/>
    <w:rsid w:val="001939B4"/>
    <w:rsid w:val="00193A5C"/>
    <w:rsid w:val="0019406B"/>
    <w:rsid w:val="00194223"/>
    <w:rsid w:val="001942FA"/>
    <w:rsid w:val="0019486C"/>
    <w:rsid w:val="00194E14"/>
    <w:rsid w:val="00195938"/>
    <w:rsid w:val="00196263"/>
    <w:rsid w:val="00196A4B"/>
    <w:rsid w:val="00197155"/>
    <w:rsid w:val="00197472"/>
    <w:rsid w:val="00197CF6"/>
    <w:rsid w:val="00197E00"/>
    <w:rsid w:val="00197EE7"/>
    <w:rsid w:val="001A003A"/>
    <w:rsid w:val="001A0BC7"/>
    <w:rsid w:val="001A0D31"/>
    <w:rsid w:val="001A0F8E"/>
    <w:rsid w:val="001A1522"/>
    <w:rsid w:val="001A2076"/>
    <w:rsid w:val="001A20B9"/>
    <w:rsid w:val="001A2696"/>
    <w:rsid w:val="001A290E"/>
    <w:rsid w:val="001A2C66"/>
    <w:rsid w:val="001A300B"/>
    <w:rsid w:val="001A30EE"/>
    <w:rsid w:val="001A346E"/>
    <w:rsid w:val="001A3C49"/>
    <w:rsid w:val="001A3EAD"/>
    <w:rsid w:val="001A3FE4"/>
    <w:rsid w:val="001A44D1"/>
    <w:rsid w:val="001A47A9"/>
    <w:rsid w:val="001A5F2F"/>
    <w:rsid w:val="001A60E5"/>
    <w:rsid w:val="001A722C"/>
    <w:rsid w:val="001A7366"/>
    <w:rsid w:val="001B0837"/>
    <w:rsid w:val="001B0E31"/>
    <w:rsid w:val="001B0E8F"/>
    <w:rsid w:val="001B111A"/>
    <w:rsid w:val="001B12D6"/>
    <w:rsid w:val="001B139E"/>
    <w:rsid w:val="001B1A4D"/>
    <w:rsid w:val="001B24C6"/>
    <w:rsid w:val="001B342D"/>
    <w:rsid w:val="001B3534"/>
    <w:rsid w:val="001B39C1"/>
    <w:rsid w:val="001B3B1C"/>
    <w:rsid w:val="001B45E2"/>
    <w:rsid w:val="001B543E"/>
    <w:rsid w:val="001B5EAF"/>
    <w:rsid w:val="001B5F76"/>
    <w:rsid w:val="001B6076"/>
    <w:rsid w:val="001B66F0"/>
    <w:rsid w:val="001B6AB9"/>
    <w:rsid w:val="001B7270"/>
    <w:rsid w:val="001B72EA"/>
    <w:rsid w:val="001B7430"/>
    <w:rsid w:val="001B757A"/>
    <w:rsid w:val="001B7F21"/>
    <w:rsid w:val="001C0057"/>
    <w:rsid w:val="001C043C"/>
    <w:rsid w:val="001C078B"/>
    <w:rsid w:val="001C1108"/>
    <w:rsid w:val="001C1979"/>
    <w:rsid w:val="001C1C18"/>
    <w:rsid w:val="001C1D0F"/>
    <w:rsid w:val="001C2194"/>
    <w:rsid w:val="001C2216"/>
    <w:rsid w:val="001C2490"/>
    <w:rsid w:val="001C2675"/>
    <w:rsid w:val="001C2A13"/>
    <w:rsid w:val="001C3675"/>
    <w:rsid w:val="001C3789"/>
    <w:rsid w:val="001C41D4"/>
    <w:rsid w:val="001C44DA"/>
    <w:rsid w:val="001C4FBA"/>
    <w:rsid w:val="001C616B"/>
    <w:rsid w:val="001C7458"/>
    <w:rsid w:val="001C7920"/>
    <w:rsid w:val="001C7EEA"/>
    <w:rsid w:val="001D0BC8"/>
    <w:rsid w:val="001D14D9"/>
    <w:rsid w:val="001D1BA9"/>
    <w:rsid w:val="001D36B4"/>
    <w:rsid w:val="001D36D5"/>
    <w:rsid w:val="001D3E55"/>
    <w:rsid w:val="001D3EC4"/>
    <w:rsid w:val="001D425E"/>
    <w:rsid w:val="001D4357"/>
    <w:rsid w:val="001D471E"/>
    <w:rsid w:val="001D4D58"/>
    <w:rsid w:val="001D524D"/>
    <w:rsid w:val="001D6294"/>
    <w:rsid w:val="001D63A8"/>
    <w:rsid w:val="001D6C7F"/>
    <w:rsid w:val="001D6EDA"/>
    <w:rsid w:val="001D704B"/>
    <w:rsid w:val="001D710B"/>
    <w:rsid w:val="001D72F8"/>
    <w:rsid w:val="001D7C61"/>
    <w:rsid w:val="001E08C1"/>
    <w:rsid w:val="001E0C52"/>
    <w:rsid w:val="001E0F16"/>
    <w:rsid w:val="001E14A4"/>
    <w:rsid w:val="001E1924"/>
    <w:rsid w:val="001E1C67"/>
    <w:rsid w:val="001E207C"/>
    <w:rsid w:val="001E2996"/>
    <w:rsid w:val="001E2ADD"/>
    <w:rsid w:val="001E3F96"/>
    <w:rsid w:val="001E4DA8"/>
    <w:rsid w:val="001E511D"/>
    <w:rsid w:val="001E51A7"/>
    <w:rsid w:val="001E5AF1"/>
    <w:rsid w:val="001E5DCC"/>
    <w:rsid w:val="001E67A1"/>
    <w:rsid w:val="001E7893"/>
    <w:rsid w:val="001E79AA"/>
    <w:rsid w:val="001F0A4D"/>
    <w:rsid w:val="001F0F85"/>
    <w:rsid w:val="001F0FEE"/>
    <w:rsid w:val="001F1D5D"/>
    <w:rsid w:val="001F2600"/>
    <w:rsid w:val="001F2C7B"/>
    <w:rsid w:val="001F335F"/>
    <w:rsid w:val="001F374C"/>
    <w:rsid w:val="001F376B"/>
    <w:rsid w:val="001F3E5B"/>
    <w:rsid w:val="001F3FD1"/>
    <w:rsid w:val="001F4674"/>
    <w:rsid w:val="001F4D55"/>
    <w:rsid w:val="001F51A9"/>
    <w:rsid w:val="001F51EC"/>
    <w:rsid w:val="001F5535"/>
    <w:rsid w:val="001F5788"/>
    <w:rsid w:val="001F5836"/>
    <w:rsid w:val="001F5872"/>
    <w:rsid w:val="001F5A8C"/>
    <w:rsid w:val="001F5B1A"/>
    <w:rsid w:val="001F61CE"/>
    <w:rsid w:val="001F6821"/>
    <w:rsid w:val="001F7E15"/>
    <w:rsid w:val="001F7FB6"/>
    <w:rsid w:val="0020027F"/>
    <w:rsid w:val="00200297"/>
    <w:rsid w:val="00201240"/>
    <w:rsid w:val="002019B6"/>
    <w:rsid w:val="002019ED"/>
    <w:rsid w:val="00201CC5"/>
    <w:rsid w:val="002021AC"/>
    <w:rsid w:val="00202352"/>
    <w:rsid w:val="002030CA"/>
    <w:rsid w:val="002035F2"/>
    <w:rsid w:val="00203697"/>
    <w:rsid w:val="00203C5B"/>
    <w:rsid w:val="0020405E"/>
    <w:rsid w:val="00204109"/>
    <w:rsid w:val="0020413E"/>
    <w:rsid w:val="002042CF"/>
    <w:rsid w:val="00204A6D"/>
    <w:rsid w:val="0020518A"/>
    <w:rsid w:val="0020584C"/>
    <w:rsid w:val="0020684F"/>
    <w:rsid w:val="002071CD"/>
    <w:rsid w:val="00207279"/>
    <w:rsid w:val="002075A3"/>
    <w:rsid w:val="0021011E"/>
    <w:rsid w:val="0021029E"/>
    <w:rsid w:val="002105CD"/>
    <w:rsid w:val="0021076E"/>
    <w:rsid w:val="00210C9E"/>
    <w:rsid w:val="00210D3A"/>
    <w:rsid w:val="00212134"/>
    <w:rsid w:val="00212247"/>
    <w:rsid w:val="0021238B"/>
    <w:rsid w:val="002134FE"/>
    <w:rsid w:val="00214312"/>
    <w:rsid w:val="00214373"/>
    <w:rsid w:val="002151CC"/>
    <w:rsid w:val="00215323"/>
    <w:rsid w:val="00215E26"/>
    <w:rsid w:val="00216018"/>
    <w:rsid w:val="00217D72"/>
    <w:rsid w:val="00220256"/>
    <w:rsid w:val="0022036C"/>
    <w:rsid w:val="00220A19"/>
    <w:rsid w:val="00220E1D"/>
    <w:rsid w:val="002211B9"/>
    <w:rsid w:val="00221B24"/>
    <w:rsid w:val="00221C35"/>
    <w:rsid w:val="00221C36"/>
    <w:rsid w:val="00221EF9"/>
    <w:rsid w:val="00222328"/>
    <w:rsid w:val="00222396"/>
    <w:rsid w:val="00222568"/>
    <w:rsid w:val="002225F6"/>
    <w:rsid w:val="00222AA2"/>
    <w:rsid w:val="00222B93"/>
    <w:rsid w:val="00222F3A"/>
    <w:rsid w:val="002231EC"/>
    <w:rsid w:val="00223FB6"/>
    <w:rsid w:val="00224177"/>
    <w:rsid w:val="00224179"/>
    <w:rsid w:val="00224920"/>
    <w:rsid w:val="002250B0"/>
    <w:rsid w:val="00225126"/>
    <w:rsid w:val="002251CA"/>
    <w:rsid w:val="00225493"/>
    <w:rsid w:val="0022561A"/>
    <w:rsid w:val="00226037"/>
    <w:rsid w:val="00226154"/>
    <w:rsid w:val="002262F9"/>
    <w:rsid w:val="00226849"/>
    <w:rsid w:val="0022796E"/>
    <w:rsid w:val="00230277"/>
    <w:rsid w:val="002306A2"/>
    <w:rsid w:val="0023099B"/>
    <w:rsid w:val="00230A9A"/>
    <w:rsid w:val="00230CF7"/>
    <w:rsid w:val="00231386"/>
    <w:rsid w:val="00231601"/>
    <w:rsid w:val="002319C0"/>
    <w:rsid w:val="00231C62"/>
    <w:rsid w:val="0023293B"/>
    <w:rsid w:val="00232BB7"/>
    <w:rsid w:val="00232EFD"/>
    <w:rsid w:val="002336C7"/>
    <w:rsid w:val="00233A83"/>
    <w:rsid w:val="00233FCA"/>
    <w:rsid w:val="002342DB"/>
    <w:rsid w:val="0023458C"/>
    <w:rsid w:val="0023484C"/>
    <w:rsid w:val="00234B3D"/>
    <w:rsid w:val="00234BFA"/>
    <w:rsid w:val="00235101"/>
    <w:rsid w:val="00235CF9"/>
    <w:rsid w:val="00235EB6"/>
    <w:rsid w:val="0023619B"/>
    <w:rsid w:val="002362C7"/>
    <w:rsid w:val="00236E18"/>
    <w:rsid w:val="00236F9E"/>
    <w:rsid w:val="00236FE2"/>
    <w:rsid w:val="002372E4"/>
    <w:rsid w:val="002373A7"/>
    <w:rsid w:val="00237E89"/>
    <w:rsid w:val="00240CC1"/>
    <w:rsid w:val="00241584"/>
    <w:rsid w:val="00241E52"/>
    <w:rsid w:val="00241F98"/>
    <w:rsid w:val="002429D1"/>
    <w:rsid w:val="00242AC3"/>
    <w:rsid w:val="00242AEA"/>
    <w:rsid w:val="00242FBB"/>
    <w:rsid w:val="0024359E"/>
    <w:rsid w:val="002436C8"/>
    <w:rsid w:val="00243733"/>
    <w:rsid w:val="0024375D"/>
    <w:rsid w:val="00243C66"/>
    <w:rsid w:val="002449C6"/>
    <w:rsid w:val="0024508F"/>
    <w:rsid w:val="00245633"/>
    <w:rsid w:val="0024605F"/>
    <w:rsid w:val="00246BB5"/>
    <w:rsid w:val="00247F38"/>
    <w:rsid w:val="0025020C"/>
    <w:rsid w:val="0025035C"/>
    <w:rsid w:val="00250B4C"/>
    <w:rsid w:val="00250C05"/>
    <w:rsid w:val="00250DF0"/>
    <w:rsid w:val="00250F8A"/>
    <w:rsid w:val="0025262E"/>
    <w:rsid w:val="002528A5"/>
    <w:rsid w:val="00253EA5"/>
    <w:rsid w:val="00254337"/>
    <w:rsid w:val="00255119"/>
    <w:rsid w:val="002556B8"/>
    <w:rsid w:val="002562B7"/>
    <w:rsid w:val="00257413"/>
    <w:rsid w:val="00257562"/>
    <w:rsid w:val="00261DE5"/>
    <w:rsid w:val="00262132"/>
    <w:rsid w:val="0026225E"/>
    <w:rsid w:val="002622C4"/>
    <w:rsid w:val="002624B1"/>
    <w:rsid w:val="00262A89"/>
    <w:rsid w:val="00262CC0"/>
    <w:rsid w:val="002637F4"/>
    <w:rsid w:val="00263CA6"/>
    <w:rsid w:val="0026440C"/>
    <w:rsid w:val="00264756"/>
    <w:rsid w:val="00264A56"/>
    <w:rsid w:val="00264A60"/>
    <w:rsid w:val="0026530A"/>
    <w:rsid w:val="00265621"/>
    <w:rsid w:val="00265B0C"/>
    <w:rsid w:val="00266274"/>
    <w:rsid w:val="00266EFB"/>
    <w:rsid w:val="00270170"/>
    <w:rsid w:val="002702EA"/>
    <w:rsid w:val="0027031D"/>
    <w:rsid w:val="00270AB5"/>
    <w:rsid w:val="0027119F"/>
    <w:rsid w:val="00271237"/>
    <w:rsid w:val="00272046"/>
    <w:rsid w:val="00273051"/>
    <w:rsid w:val="002734ED"/>
    <w:rsid w:val="002740DC"/>
    <w:rsid w:val="002743EF"/>
    <w:rsid w:val="00274C0C"/>
    <w:rsid w:val="00274F27"/>
    <w:rsid w:val="00274F4E"/>
    <w:rsid w:val="00275378"/>
    <w:rsid w:val="00275385"/>
    <w:rsid w:val="00276202"/>
    <w:rsid w:val="002764BC"/>
    <w:rsid w:val="00276669"/>
    <w:rsid w:val="00276728"/>
    <w:rsid w:val="00276BED"/>
    <w:rsid w:val="002771A5"/>
    <w:rsid w:val="00277262"/>
    <w:rsid w:val="002772D7"/>
    <w:rsid w:val="002803D5"/>
    <w:rsid w:val="00280586"/>
    <w:rsid w:val="00280682"/>
    <w:rsid w:val="00280DFB"/>
    <w:rsid w:val="0028160B"/>
    <w:rsid w:val="00281986"/>
    <w:rsid w:val="00282414"/>
    <w:rsid w:val="00282465"/>
    <w:rsid w:val="002827AA"/>
    <w:rsid w:val="00283909"/>
    <w:rsid w:val="00283CD5"/>
    <w:rsid w:val="00284C4D"/>
    <w:rsid w:val="00285FE1"/>
    <w:rsid w:val="00286125"/>
    <w:rsid w:val="00287006"/>
    <w:rsid w:val="0028710D"/>
    <w:rsid w:val="00287280"/>
    <w:rsid w:val="002874BF"/>
    <w:rsid w:val="00287642"/>
    <w:rsid w:val="0029002E"/>
    <w:rsid w:val="00290031"/>
    <w:rsid w:val="002905B7"/>
    <w:rsid w:val="00290B66"/>
    <w:rsid w:val="00290F21"/>
    <w:rsid w:val="00291701"/>
    <w:rsid w:val="00292534"/>
    <w:rsid w:val="00292625"/>
    <w:rsid w:val="002926EE"/>
    <w:rsid w:val="00292A75"/>
    <w:rsid w:val="00292EFA"/>
    <w:rsid w:val="00293986"/>
    <w:rsid w:val="00293DED"/>
    <w:rsid w:val="0029463E"/>
    <w:rsid w:val="002955CC"/>
    <w:rsid w:val="002958C5"/>
    <w:rsid w:val="00296039"/>
    <w:rsid w:val="0029694B"/>
    <w:rsid w:val="00296956"/>
    <w:rsid w:val="00296AFF"/>
    <w:rsid w:val="00296BAC"/>
    <w:rsid w:val="002A0863"/>
    <w:rsid w:val="002A193B"/>
    <w:rsid w:val="002A1FC3"/>
    <w:rsid w:val="002A2673"/>
    <w:rsid w:val="002A2F48"/>
    <w:rsid w:val="002A38DD"/>
    <w:rsid w:val="002A424A"/>
    <w:rsid w:val="002A4EEA"/>
    <w:rsid w:val="002A66C4"/>
    <w:rsid w:val="002A78D0"/>
    <w:rsid w:val="002B0829"/>
    <w:rsid w:val="002B0D78"/>
    <w:rsid w:val="002B1852"/>
    <w:rsid w:val="002B1D2F"/>
    <w:rsid w:val="002B25D8"/>
    <w:rsid w:val="002B3536"/>
    <w:rsid w:val="002B417B"/>
    <w:rsid w:val="002B432A"/>
    <w:rsid w:val="002B4A75"/>
    <w:rsid w:val="002B4BF4"/>
    <w:rsid w:val="002B6375"/>
    <w:rsid w:val="002B7070"/>
    <w:rsid w:val="002B7E5F"/>
    <w:rsid w:val="002C0A1A"/>
    <w:rsid w:val="002C113A"/>
    <w:rsid w:val="002C12FB"/>
    <w:rsid w:val="002C19D4"/>
    <w:rsid w:val="002C1A2A"/>
    <w:rsid w:val="002C1E43"/>
    <w:rsid w:val="002C2A80"/>
    <w:rsid w:val="002C415D"/>
    <w:rsid w:val="002C4997"/>
    <w:rsid w:val="002C4E33"/>
    <w:rsid w:val="002C5243"/>
    <w:rsid w:val="002C57C3"/>
    <w:rsid w:val="002C5EF4"/>
    <w:rsid w:val="002C6758"/>
    <w:rsid w:val="002C70AE"/>
    <w:rsid w:val="002C70BB"/>
    <w:rsid w:val="002C71AA"/>
    <w:rsid w:val="002C7692"/>
    <w:rsid w:val="002C76AB"/>
    <w:rsid w:val="002C78B6"/>
    <w:rsid w:val="002C7BF0"/>
    <w:rsid w:val="002D0183"/>
    <w:rsid w:val="002D03D3"/>
    <w:rsid w:val="002D04C7"/>
    <w:rsid w:val="002D13BF"/>
    <w:rsid w:val="002D209E"/>
    <w:rsid w:val="002D2423"/>
    <w:rsid w:val="002D2A80"/>
    <w:rsid w:val="002D2C0C"/>
    <w:rsid w:val="002D3072"/>
    <w:rsid w:val="002D4070"/>
    <w:rsid w:val="002D4E14"/>
    <w:rsid w:val="002D526B"/>
    <w:rsid w:val="002D531F"/>
    <w:rsid w:val="002D5529"/>
    <w:rsid w:val="002D643E"/>
    <w:rsid w:val="002D6D4C"/>
    <w:rsid w:val="002D6EE4"/>
    <w:rsid w:val="002D7146"/>
    <w:rsid w:val="002D7240"/>
    <w:rsid w:val="002D7B13"/>
    <w:rsid w:val="002D7BBB"/>
    <w:rsid w:val="002E0C4A"/>
    <w:rsid w:val="002E0E98"/>
    <w:rsid w:val="002E0F4E"/>
    <w:rsid w:val="002E0F7E"/>
    <w:rsid w:val="002E1683"/>
    <w:rsid w:val="002E18FD"/>
    <w:rsid w:val="002E1E22"/>
    <w:rsid w:val="002E1E4C"/>
    <w:rsid w:val="002E2D43"/>
    <w:rsid w:val="002E2DE6"/>
    <w:rsid w:val="002E2FB1"/>
    <w:rsid w:val="002E4072"/>
    <w:rsid w:val="002E4304"/>
    <w:rsid w:val="002E463F"/>
    <w:rsid w:val="002E4839"/>
    <w:rsid w:val="002E5213"/>
    <w:rsid w:val="002E52B5"/>
    <w:rsid w:val="002E5419"/>
    <w:rsid w:val="002E6E92"/>
    <w:rsid w:val="002E734B"/>
    <w:rsid w:val="002E75E9"/>
    <w:rsid w:val="002E77E0"/>
    <w:rsid w:val="002E78B8"/>
    <w:rsid w:val="002F075D"/>
    <w:rsid w:val="002F0EFC"/>
    <w:rsid w:val="002F1C0A"/>
    <w:rsid w:val="002F1CB7"/>
    <w:rsid w:val="002F2AAF"/>
    <w:rsid w:val="002F332B"/>
    <w:rsid w:val="002F3B2C"/>
    <w:rsid w:val="002F4998"/>
    <w:rsid w:val="002F4BE7"/>
    <w:rsid w:val="002F4E21"/>
    <w:rsid w:val="002F527D"/>
    <w:rsid w:val="002F53D8"/>
    <w:rsid w:val="002F64DB"/>
    <w:rsid w:val="002F7706"/>
    <w:rsid w:val="002F7797"/>
    <w:rsid w:val="003005DB"/>
    <w:rsid w:val="003007CD"/>
    <w:rsid w:val="003008B6"/>
    <w:rsid w:val="00301A15"/>
    <w:rsid w:val="00301C98"/>
    <w:rsid w:val="00301EF5"/>
    <w:rsid w:val="0030210B"/>
    <w:rsid w:val="00302735"/>
    <w:rsid w:val="0030289E"/>
    <w:rsid w:val="00302F54"/>
    <w:rsid w:val="00303253"/>
    <w:rsid w:val="0030347F"/>
    <w:rsid w:val="00303AEF"/>
    <w:rsid w:val="00304544"/>
    <w:rsid w:val="003045AC"/>
    <w:rsid w:val="003048BC"/>
    <w:rsid w:val="00304F3D"/>
    <w:rsid w:val="00304F9A"/>
    <w:rsid w:val="003052AC"/>
    <w:rsid w:val="003053C6"/>
    <w:rsid w:val="00305471"/>
    <w:rsid w:val="003056D3"/>
    <w:rsid w:val="00305751"/>
    <w:rsid w:val="003062D7"/>
    <w:rsid w:val="00306562"/>
    <w:rsid w:val="003065C8"/>
    <w:rsid w:val="00306E6C"/>
    <w:rsid w:val="00307120"/>
    <w:rsid w:val="00307276"/>
    <w:rsid w:val="00307D2F"/>
    <w:rsid w:val="00310588"/>
    <w:rsid w:val="00310BD8"/>
    <w:rsid w:val="00311437"/>
    <w:rsid w:val="00311592"/>
    <w:rsid w:val="0031169B"/>
    <w:rsid w:val="003119BA"/>
    <w:rsid w:val="00311AE2"/>
    <w:rsid w:val="00313C21"/>
    <w:rsid w:val="00313FE1"/>
    <w:rsid w:val="00314D8C"/>
    <w:rsid w:val="00315381"/>
    <w:rsid w:val="0031538B"/>
    <w:rsid w:val="0031566C"/>
    <w:rsid w:val="00315FF4"/>
    <w:rsid w:val="0031623A"/>
    <w:rsid w:val="00316BE2"/>
    <w:rsid w:val="00317F17"/>
    <w:rsid w:val="00320557"/>
    <w:rsid w:val="003210A5"/>
    <w:rsid w:val="003217F3"/>
    <w:rsid w:val="00321856"/>
    <w:rsid w:val="0032220B"/>
    <w:rsid w:val="0032258E"/>
    <w:rsid w:val="003228B2"/>
    <w:rsid w:val="003229D2"/>
    <w:rsid w:val="00323394"/>
    <w:rsid w:val="003234AF"/>
    <w:rsid w:val="0032372D"/>
    <w:rsid w:val="00323E13"/>
    <w:rsid w:val="003243A7"/>
    <w:rsid w:val="00324453"/>
    <w:rsid w:val="00324D2B"/>
    <w:rsid w:val="00324FE1"/>
    <w:rsid w:val="003256DC"/>
    <w:rsid w:val="00325785"/>
    <w:rsid w:val="00325A50"/>
    <w:rsid w:val="00325BF7"/>
    <w:rsid w:val="00325C2A"/>
    <w:rsid w:val="00326492"/>
    <w:rsid w:val="00326EC6"/>
    <w:rsid w:val="00327B79"/>
    <w:rsid w:val="00330033"/>
    <w:rsid w:val="0033022E"/>
    <w:rsid w:val="003305AB"/>
    <w:rsid w:val="003314F8"/>
    <w:rsid w:val="003318DA"/>
    <w:rsid w:val="003319DF"/>
    <w:rsid w:val="00331A9E"/>
    <w:rsid w:val="00333074"/>
    <w:rsid w:val="00333EC5"/>
    <w:rsid w:val="00333F6E"/>
    <w:rsid w:val="00334338"/>
    <w:rsid w:val="003343F8"/>
    <w:rsid w:val="003347BE"/>
    <w:rsid w:val="00334B9E"/>
    <w:rsid w:val="003351A8"/>
    <w:rsid w:val="003355ED"/>
    <w:rsid w:val="0033572A"/>
    <w:rsid w:val="003359DC"/>
    <w:rsid w:val="00336CBE"/>
    <w:rsid w:val="0033787B"/>
    <w:rsid w:val="00337977"/>
    <w:rsid w:val="0034090A"/>
    <w:rsid w:val="00340ADD"/>
    <w:rsid w:val="003412CD"/>
    <w:rsid w:val="003413FB"/>
    <w:rsid w:val="0034157E"/>
    <w:rsid w:val="00342794"/>
    <w:rsid w:val="003427EE"/>
    <w:rsid w:val="003427F6"/>
    <w:rsid w:val="0034312D"/>
    <w:rsid w:val="003431BA"/>
    <w:rsid w:val="00343831"/>
    <w:rsid w:val="00343A0D"/>
    <w:rsid w:val="00344057"/>
    <w:rsid w:val="0034434D"/>
    <w:rsid w:val="00344CD2"/>
    <w:rsid w:val="00345C6D"/>
    <w:rsid w:val="0034607C"/>
    <w:rsid w:val="00346081"/>
    <w:rsid w:val="00346494"/>
    <w:rsid w:val="0034664E"/>
    <w:rsid w:val="00350360"/>
    <w:rsid w:val="00350717"/>
    <w:rsid w:val="00350B40"/>
    <w:rsid w:val="0035156D"/>
    <w:rsid w:val="003519CF"/>
    <w:rsid w:val="00351C2A"/>
    <w:rsid w:val="00351D15"/>
    <w:rsid w:val="00353034"/>
    <w:rsid w:val="003532DC"/>
    <w:rsid w:val="0035333B"/>
    <w:rsid w:val="00353D0E"/>
    <w:rsid w:val="00353FCE"/>
    <w:rsid w:val="003543E5"/>
    <w:rsid w:val="00354ABA"/>
    <w:rsid w:val="00355FE4"/>
    <w:rsid w:val="00356045"/>
    <w:rsid w:val="0035612D"/>
    <w:rsid w:val="00356663"/>
    <w:rsid w:val="00356CA3"/>
    <w:rsid w:val="003578F0"/>
    <w:rsid w:val="00360159"/>
    <w:rsid w:val="0036024D"/>
    <w:rsid w:val="00360B29"/>
    <w:rsid w:val="00360EFA"/>
    <w:rsid w:val="003616DA"/>
    <w:rsid w:val="0036212E"/>
    <w:rsid w:val="00362188"/>
    <w:rsid w:val="00362995"/>
    <w:rsid w:val="0036318B"/>
    <w:rsid w:val="0036359A"/>
    <w:rsid w:val="00364570"/>
    <w:rsid w:val="00364980"/>
    <w:rsid w:val="00364C95"/>
    <w:rsid w:val="00364DCB"/>
    <w:rsid w:val="00364F1D"/>
    <w:rsid w:val="00365045"/>
    <w:rsid w:val="003664E2"/>
    <w:rsid w:val="0036659C"/>
    <w:rsid w:val="00366797"/>
    <w:rsid w:val="00367542"/>
    <w:rsid w:val="003678CF"/>
    <w:rsid w:val="003679DC"/>
    <w:rsid w:val="00367C65"/>
    <w:rsid w:val="00367EF2"/>
    <w:rsid w:val="003701DE"/>
    <w:rsid w:val="00370577"/>
    <w:rsid w:val="0037117D"/>
    <w:rsid w:val="003711D3"/>
    <w:rsid w:val="003715B7"/>
    <w:rsid w:val="0037252D"/>
    <w:rsid w:val="0037269B"/>
    <w:rsid w:val="00372A6B"/>
    <w:rsid w:val="00373382"/>
    <w:rsid w:val="00373488"/>
    <w:rsid w:val="00373732"/>
    <w:rsid w:val="00373BC3"/>
    <w:rsid w:val="00374989"/>
    <w:rsid w:val="00374F04"/>
    <w:rsid w:val="0037539F"/>
    <w:rsid w:val="003763BF"/>
    <w:rsid w:val="00376610"/>
    <w:rsid w:val="00376C83"/>
    <w:rsid w:val="00376CA4"/>
    <w:rsid w:val="00376EBF"/>
    <w:rsid w:val="0037716D"/>
    <w:rsid w:val="003774B6"/>
    <w:rsid w:val="00377935"/>
    <w:rsid w:val="00377C93"/>
    <w:rsid w:val="00377CAB"/>
    <w:rsid w:val="00380268"/>
    <w:rsid w:val="00380463"/>
    <w:rsid w:val="00380C0D"/>
    <w:rsid w:val="00380CB8"/>
    <w:rsid w:val="00380DC3"/>
    <w:rsid w:val="00382630"/>
    <w:rsid w:val="003828C9"/>
    <w:rsid w:val="00382EE0"/>
    <w:rsid w:val="00383651"/>
    <w:rsid w:val="0038403E"/>
    <w:rsid w:val="003841A5"/>
    <w:rsid w:val="003849F4"/>
    <w:rsid w:val="00385CE2"/>
    <w:rsid w:val="003860BE"/>
    <w:rsid w:val="00387135"/>
    <w:rsid w:val="003872A3"/>
    <w:rsid w:val="003874B3"/>
    <w:rsid w:val="003877AA"/>
    <w:rsid w:val="00387E5E"/>
    <w:rsid w:val="003902CF"/>
    <w:rsid w:val="00390460"/>
    <w:rsid w:val="0039062F"/>
    <w:rsid w:val="00390EBB"/>
    <w:rsid w:val="00391493"/>
    <w:rsid w:val="00391D7C"/>
    <w:rsid w:val="00391E6C"/>
    <w:rsid w:val="0039222F"/>
    <w:rsid w:val="00392308"/>
    <w:rsid w:val="00392739"/>
    <w:rsid w:val="003927FB"/>
    <w:rsid w:val="00392851"/>
    <w:rsid w:val="00392D79"/>
    <w:rsid w:val="00392E97"/>
    <w:rsid w:val="00393D84"/>
    <w:rsid w:val="00393DC1"/>
    <w:rsid w:val="0039506A"/>
    <w:rsid w:val="0039574C"/>
    <w:rsid w:val="00395A5A"/>
    <w:rsid w:val="00395C52"/>
    <w:rsid w:val="00396286"/>
    <w:rsid w:val="00397136"/>
    <w:rsid w:val="00397404"/>
    <w:rsid w:val="003979FF"/>
    <w:rsid w:val="00397A23"/>
    <w:rsid w:val="003A0CD9"/>
    <w:rsid w:val="003A1574"/>
    <w:rsid w:val="003A162E"/>
    <w:rsid w:val="003A2ABD"/>
    <w:rsid w:val="003A2C1F"/>
    <w:rsid w:val="003A368C"/>
    <w:rsid w:val="003A3B90"/>
    <w:rsid w:val="003A3EA3"/>
    <w:rsid w:val="003A4341"/>
    <w:rsid w:val="003A46C6"/>
    <w:rsid w:val="003A4BE4"/>
    <w:rsid w:val="003A57CF"/>
    <w:rsid w:val="003A5F36"/>
    <w:rsid w:val="003A6713"/>
    <w:rsid w:val="003A6861"/>
    <w:rsid w:val="003A77CB"/>
    <w:rsid w:val="003A7C15"/>
    <w:rsid w:val="003A7FB6"/>
    <w:rsid w:val="003B043A"/>
    <w:rsid w:val="003B0F80"/>
    <w:rsid w:val="003B34E7"/>
    <w:rsid w:val="003B35D6"/>
    <w:rsid w:val="003B3A62"/>
    <w:rsid w:val="003B42B7"/>
    <w:rsid w:val="003B434B"/>
    <w:rsid w:val="003B4868"/>
    <w:rsid w:val="003B4C07"/>
    <w:rsid w:val="003B4C54"/>
    <w:rsid w:val="003B5273"/>
    <w:rsid w:val="003B53E9"/>
    <w:rsid w:val="003B547F"/>
    <w:rsid w:val="003B59B8"/>
    <w:rsid w:val="003B5AC6"/>
    <w:rsid w:val="003B5F63"/>
    <w:rsid w:val="003B6333"/>
    <w:rsid w:val="003B6466"/>
    <w:rsid w:val="003B64FC"/>
    <w:rsid w:val="003B6873"/>
    <w:rsid w:val="003B69D7"/>
    <w:rsid w:val="003B6EF3"/>
    <w:rsid w:val="003B733A"/>
    <w:rsid w:val="003B7349"/>
    <w:rsid w:val="003B739F"/>
    <w:rsid w:val="003B7581"/>
    <w:rsid w:val="003B7748"/>
    <w:rsid w:val="003B7F1F"/>
    <w:rsid w:val="003C10D4"/>
    <w:rsid w:val="003C1381"/>
    <w:rsid w:val="003C159C"/>
    <w:rsid w:val="003C2326"/>
    <w:rsid w:val="003C258A"/>
    <w:rsid w:val="003C26A5"/>
    <w:rsid w:val="003C26B0"/>
    <w:rsid w:val="003C2B64"/>
    <w:rsid w:val="003C3544"/>
    <w:rsid w:val="003C3759"/>
    <w:rsid w:val="003C3EFA"/>
    <w:rsid w:val="003C3FA4"/>
    <w:rsid w:val="003C57EB"/>
    <w:rsid w:val="003C59B8"/>
    <w:rsid w:val="003C61DA"/>
    <w:rsid w:val="003C66DE"/>
    <w:rsid w:val="003C6721"/>
    <w:rsid w:val="003C6BE7"/>
    <w:rsid w:val="003C76B9"/>
    <w:rsid w:val="003C794B"/>
    <w:rsid w:val="003C7C78"/>
    <w:rsid w:val="003C7F48"/>
    <w:rsid w:val="003D087E"/>
    <w:rsid w:val="003D114D"/>
    <w:rsid w:val="003D213B"/>
    <w:rsid w:val="003D2C5B"/>
    <w:rsid w:val="003D319F"/>
    <w:rsid w:val="003D3584"/>
    <w:rsid w:val="003D384F"/>
    <w:rsid w:val="003D387F"/>
    <w:rsid w:val="003D4556"/>
    <w:rsid w:val="003D483A"/>
    <w:rsid w:val="003D4B57"/>
    <w:rsid w:val="003D4CB5"/>
    <w:rsid w:val="003D5470"/>
    <w:rsid w:val="003D5887"/>
    <w:rsid w:val="003D5C2E"/>
    <w:rsid w:val="003D5D8A"/>
    <w:rsid w:val="003D61C1"/>
    <w:rsid w:val="003D65D3"/>
    <w:rsid w:val="003D664E"/>
    <w:rsid w:val="003D6719"/>
    <w:rsid w:val="003D753B"/>
    <w:rsid w:val="003D7E69"/>
    <w:rsid w:val="003D7FC9"/>
    <w:rsid w:val="003E0121"/>
    <w:rsid w:val="003E0609"/>
    <w:rsid w:val="003E067A"/>
    <w:rsid w:val="003E0C06"/>
    <w:rsid w:val="003E1088"/>
    <w:rsid w:val="003E16C7"/>
    <w:rsid w:val="003E18B7"/>
    <w:rsid w:val="003E1ED8"/>
    <w:rsid w:val="003E2222"/>
    <w:rsid w:val="003E235F"/>
    <w:rsid w:val="003E257D"/>
    <w:rsid w:val="003E2CE4"/>
    <w:rsid w:val="003E2D52"/>
    <w:rsid w:val="003E2D9F"/>
    <w:rsid w:val="003E3173"/>
    <w:rsid w:val="003E374D"/>
    <w:rsid w:val="003E3AB8"/>
    <w:rsid w:val="003E43DF"/>
    <w:rsid w:val="003E483C"/>
    <w:rsid w:val="003E4C7E"/>
    <w:rsid w:val="003E4E6C"/>
    <w:rsid w:val="003E519E"/>
    <w:rsid w:val="003E562D"/>
    <w:rsid w:val="003E5729"/>
    <w:rsid w:val="003E5B00"/>
    <w:rsid w:val="003E5C56"/>
    <w:rsid w:val="003E64DE"/>
    <w:rsid w:val="003E71A1"/>
    <w:rsid w:val="003E7404"/>
    <w:rsid w:val="003E788C"/>
    <w:rsid w:val="003F0559"/>
    <w:rsid w:val="003F07B7"/>
    <w:rsid w:val="003F09E1"/>
    <w:rsid w:val="003F0F6A"/>
    <w:rsid w:val="003F17E0"/>
    <w:rsid w:val="003F2182"/>
    <w:rsid w:val="003F2351"/>
    <w:rsid w:val="003F236D"/>
    <w:rsid w:val="003F262E"/>
    <w:rsid w:val="003F278B"/>
    <w:rsid w:val="003F2813"/>
    <w:rsid w:val="003F2FD5"/>
    <w:rsid w:val="003F391D"/>
    <w:rsid w:val="003F4094"/>
    <w:rsid w:val="003F47AF"/>
    <w:rsid w:val="003F4966"/>
    <w:rsid w:val="003F5180"/>
    <w:rsid w:val="003F54EB"/>
    <w:rsid w:val="003F5710"/>
    <w:rsid w:val="003F577D"/>
    <w:rsid w:val="003F5FC2"/>
    <w:rsid w:val="003F5FCB"/>
    <w:rsid w:val="003F60CC"/>
    <w:rsid w:val="00400190"/>
    <w:rsid w:val="0040070A"/>
    <w:rsid w:val="004007B2"/>
    <w:rsid w:val="00400AE9"/>
    <w:rsid w:val="00400C36"/>
    <w:rsid w:val="00400E7E"/>
    <w:rsid w:val="004010F5"/>
    <w:rsid w:val="00401297"/>
    <w:rsid w:val="00402422"/>
    <w:rsid w:val="0040252D"/>
    <w:rsid w:val="004028FA"/>
    <w:rsid w:val="00402953"/>
    <w:rsid w:val="00402DC4"/>
    <w:rsid w:val="00403904"/>
    <w:rsid w:val="00403E27"/>
    <w:rsid w:val="0040428B"/>
    <w:rsid w:val="0040465E"/>
    <w:rsid w:val="0040471E"/>
    <w:rsid w:val="00404864"/>
    <w:rsid w:val="004049D4"/>
    <w:rsid w:val="00404A73"/>
    <w:rsid w:val="00405704"/>
    <w:rsid w:val="00405A97"/>
    <w:rsid w:val="00406AAD"/>
    <w:rsid w:val="00406C12"/>
    <w:rsid w:val="00407367"/>
    <w:rsid w:val="00407BE3"/>
    <w:rsid w:val="00410222"/>
    <w:rsid w:val="00410BE2"/>
    <w:rsid w:val="004112C3"/>
    <w:rsid w:val="00411BDF"/>
    <w:rsid w:val="00411D2A"/>
    <w:rsid w:val="004120C5"/>
    <w:rsid w:val="0041241A"/>
    <w:rsid w:val="00412F66"/>
    <w:rsid w:val="004132A7"/>
    <w:rsid w:val="004134BA"/>
    <w:rsid w:val="00413A74"/>
    <w:rsid w:val="00413CDE"/>
    <w:rsid w:val="00414836"/>
    <w:rsid w:val="0041534D"/>
    <w:rsid w:val="00415660"/>
    <w:rsid w:val="00415848"/>
    <w:rsid w:val="00415952"/>
    <w:rsid w:val="00415E6E"/>
    <w:rsid w:val="0041618B"/>
    <w:rsid w:val="00416203"/>
    <w:rsid w:val="00416928"/>
    <w:rsid w:val="00416AF7"/>
    <w:rsid w:val="0041717E"/>
    <w:rsid w:val="0041728E"/>
    <w:rsid w:val="004173CB"/>
    <w:rsid w:val="0042045D"/>
    <w:rsid w:val="00420A84"/>
    <w:rsid w:val="00421A7A"/>
    <w:rsid w:val="00422417"/>
    <w:rsid w:val="0042274F"/>
    <w:rsid w:val="0042289C"/>
    <w:rsid w:val="00422ED3"/>
    <w:rsid w:val="0042332A"/>
    <w:rsid w:val="00423F26"/>
    <w:rsid w:val="0042474F"/>
    <w:rsid w:val="004249C3"/>
    <w:rsid w:val="00424C51"/>
    <w:rsid w:val="00424E7D"/>
    <w:rsid w:val="0042520F"/>
    <w:rsid w:val="0042530E"/>
    <w:rsid w:val="004255B2"/>
    <w:rsid w:val="004255C5"/>
    <w:rsid w:val="00425A81"/>
    <w:rsid w:val="00425F1C"/>
    <w:rsid w:val="00426093"/>
    <w:rsid w:val="00426845"/>
    <w:rsid w:val="00430022"/>
    <w:rsid w:val="00430299"/>
    <w:rsid w:val="0043029A"/>
    <w:rsid w:val="00430577"/>
    <w:rsid w:val="0043069F"/>
    <w:rsid w:val="00430737"/>
    <w:rsid w:val="004312BC"/>
    <w:rsid w:val="00431335"/>
    <w:rsid w:val="00431A89"/>
    <w:rsid w:val="00431B4D"/>
    <w:rsid w:val="00431F31"/>
    <w:rsid w:val="00432267"/>
    <w:rsid w:val="00432356"/>
    <w:rsid w:val="004323BE"/>
    <w:rsid w:val="004324CB"/>
    <w:rsid w:val="004327EA"/>
    <w:rsid w:val="00432967"/>
    <w:rsid w:val="00432BBB"/>
    <w:rsid w:val="004332C9"/>
    <w:rsid w:val="00433B6B"/>
    <w:rsid w:val="00433CB6"/>
    <w:rsid w:val="00433EF0"/>
    <w:rsid w:val="00434155"/>
    <w:rsid w:val="00436117"/>
    <w:rsid w:val="00436130"/>
    <w:rsid w:val="00436AB1"/>
    <w:rsid w:val="00436E4F"/>
    <w:rsid w:val="00437161"/>
    <w:rsid w:val="0043742E"/>
    <w:rsid w:val="00437438"/>
    <w:rsid w:val="00437E1A"/>
    <w:rsid w:val="00437FA1"/>
    <w:rsid w:val="00440AC5"/>
    <w:rsid w:val="00440DD4"/>
    <w:rsid w:val="00441736"/>
    <w:rsid w:val="0044286F"/>
    <w:rsid w:val="004428A0"/>
    <w:rsid w:val="00442CD6"/>
    <w:rsid w:val="00442F85"/>
    <w:rsid w:val="0044389A"/>
    <w:rsid w:val="00443A2D"/>
    <w:rsid w:val="00443AF4"/>
    <w:rsid w:val="00443B23"/>
    <w:rsid w:val="0044412C"/>
    <w:rsid w:val="00444739"/>
    <w:rsid w:val="00444C16"/>
    <w:rsid w:val="00444FD4"/>
    <w:rsid w:val="00445265"/>
    <w:rsid w:val="0044581C"/>
    <w:rsid w:val="004471C9"/>
    <w:rsid w:val="004507D6"/>
    <w:rsid w:val="004508D8"/>
    <w:rsid w:val="00450D23"/>
    <w:rsid w:val="00450E9F"/>
    <w:rsid w:val="004514B7"/>
    <w:rsid w:val="00451F06"/>
    <w:rsid w:val="00451F4E"/>
    <w:rsid w:val="004524AF"/>
    <w:rsid w:val="004524D6"/>
    <w:rsid w:val="004525B0"/>
    <w:rsid w:val="00452932"/>
    <w:rsid w:val="00452E7C"/>
    <w:rsid w:val="004532A6"/>
    <w:rsid w:val="004533BC"/>
    <w:rsid w:val="0045341C"/>
    <w:rsid w:val="00453CD9"/>
    <w:rsid w:val="00454553"/>
    <w:rsid w:val="00454FBE"/>
    <w:rsid w:val="0045545A"/>
    <w:rsid w:val="004555CC"/>
    <w:rsid w:val="0045634E"/>
    <w:rsid w:val="00456485"/>
    <w:rsid w:val="0045743F"/>
    <w:rsid w:val="00457803"/>
    <w:rsid w:val="00457C5F"/>
    <w:rsid w:val="0046004D"/>
    <w:rsid w:val="004600DC"/>
    <w:rsid w:val="004602C0"/>
    <w:rsid w:val="00460A5D"/>
    <w:rsid w:val="00460AB7"/>
    <w:rsid w:val="00460CA6"/>
    <w:rsid w:val="004618F9"/>
    <w:rsid w:val="00461E82"/>
    <w:rsid w:val="004628D8"/>
    <w:rsid w:val="004629DB"/>
    <w:rsid w:val="00463107"/>
    <w:rsid w:val="00463285"/>
    <w:rsid w:val="00463870"/>
    <w:rsid w:val="00464846"/>
    <w:rsid w:val="0046596D"/>
    <w:rsid w:val="00466210"/>
    <w:rsid w:val="00467278"/>
    <w:rsid w:val="004673C7"/>
    <w:rsid w:val="00467934"/>
    <w:rsid w:val="00470410"/>
    <w:rsid w:val="00470CAF"/>
    <w:rsid w:val="004711A3"/>
    <w:rsid w:val="004719C0"/>
    <w:rsid w:val="004719FF"/>
    <w:rsid w:val="004726F5"/>
    <w:rsid w:val="00472E03"/>
    <w:rsid w:val="00472ED0"/>
    <w:rsid w:val="00473211"/>
    <w:rsid w:val="0047362E"/>
    <w:rsid w:val="00473773"/>
    <w:rsid w:val="00474978"/>
    <w:rsid w:val="004751FD"/>
    <w:rsid w:val="00475FF4"/>
    <w:rsid w:val="004760AE"/>
    <w:rsid w:val="004774F2"/>
    <w:rsid w:val="00477568"/>
    <w:rsid w:val="004802AC"/>
    <w:rsid w:val="00480459"/>
    <w:rsid w:val="00480CB2"/>
    <w:rsid w:val="00480DB1"/>
    <w:rsid w:val="00481024"/>
    <w:rsid w:val="004812B6"/>
    <w:rsid w:val="00481370"/>
    <w:rsid w:val="00481E6E"/>
    <w:rsid w:val="00483481"/>
    <w:rsid w:val="0048395C"/>
    <w:rsid w:val="00483DD1"/>
    <w:rsid w:val="004844B5"/>
    <w:rsid w:val="00484599"/>
    <w:rsid w:val="0048463F"/>
    <w:rsid w:val="00484EC2"/>
    <w:rsid w:val="0048580B"/>
    <w:rsid w:val="0048619E"/>
    <w:rsid w:val="00486519"/>
    <w:rsid w:val="00486B3C"/>
    <w:rsid w:val="004871B6"/>
    <w:rsid w:val="004872BA"/>
    <w:rsid w:val="00487588"/>
    <w:rsid w:val="004879D1"/>
    <w:rsid w:val="00487AFF"/>
    <w:rsid w:val="0049012D"/>
    <w:rsid w:val="00490712"/>
    <w:rsid w:val="00490971"/>
    <w:rsid w:val="00490A10"/>
    <w:rsid w:val="00490C39"/>
    <w:rsid w:val="0049154F"/>
    <w:rsid w:val="00491560"/>
    <w:rsid w:val="00491748"/>
    <w:rsid w:val="00491C38"/>
    <w:rsid w:val="0049387D"/>
    <w:rsid w:val="004947DA"/>
    <w:rsid w:val="004955C8"/>
    <w:rsid w:val="00496337"/>
    <w:rsid w:val="00497763"/>
    <w:rsid w:val="00497A92"/>
    <w:rsid w:val="00497D65"/>
    <w:rsid w:val="00497F4A"/>
    <w:rsid w:val="004A03AC"/>
    <w:rsid w:val="004A03C7"/>
    <w:rsid w:val="004A1265"/>
    <w:rsid w:val="004A1311"/>
    <w:rsid w:val="004A1632"/>
    <w:rsid w:val="004A190A"/>
    <w:rsid w:val="004A19EA"/>
    <w:rsid w:val="004A2197"/>
    <w:rsid w:val="004A2B7F"/>
    <w:rsid w:val="004A32BA"/>
    <w:rsid w:val="004A36BF"/>
    <w:rsid w:val="004A37AA"/>
    <w:rsid w:val="004A3E5A"/>
    <w:rsid w:val="004A43E5"/>
    <w:rsid w:val="004A4472"/>
    <w:rsid w:val="004A459D"/>
    <w:rsid w:val="004A4CB4"/>
    <w:rsid w:val="004A551D"/>
    <w:rsid w:val="004A55BF"/>
    <w:rsid w:val="004A5F49"/>
    <w:rsid w:val="004A6249"/>
    <w:rsid w:val="004A6F75"/>
    <w:rsid w:val="004A6FEF"/>
    <w:rsid w:val="004A79E8"/>
    <w:rsid w:val="004B011C"/>
    <w:rsid w:val="004B0B9E"/>
    <w:rsid w:val="004B0E4B"/>
    <w:rsid w:val="004B0E9C"/>
    <w:rsid w:val="004B131A"/>
    <w:rsid w:val="004B1468"/>
    <w:rsid w:val="004B1ADA"/>
    <w:rsid w:val="004B2520"/>
    <w:rsid w:val="004B2A69"/>
    <w:rsid w:val="004B2CEE"/>
    <w:rsid w:val="004B3248"/>
    <w:rsid w:val="004B33AC"/>
    <w:rsid w:val="004B3609"/>
    <w:rsid w:val="004B4720"/>
    <w:rsid w:val="004B4915"/>
    <w:rsid w:val="004B4A4B"/>
    <w:rsid w:val="004B4A75"/>
    <w:rsid w:val="004B54F1"/>
    <w:rsid w:val="004B58C6"/>
    <w:rsid w:val="004B70CD"/>
    <w:rsid w:val="004B7367"/>
    <w:rsid w:val="004B79A6"/>
    <w:rsid w:val="004B7A31"/>
    <w:rsid w:val="004C0782"/>
    <w:rsid w:val="004C0B19"/>
    <w:rsid w:val="004C0EC1"/>
    <w:rsid w:val="004C1244"/>
    <w:rsid w:val="004C149C"/>
    <w:rsid w:val="004C17C2"/>
    <w:rsid w:val="004C17EE"/>
    <w:rsid w:val="004C198C"/>
    <w:rsid w:val="004C1B04"/>
    <w:rsid w:val="004C1F6C"/>
    <w:rsid w:val="004C24AA"/>
    <w:rsid w:val="004C2D83"/>
    <w:rsid w:val="004C350A"/>
    <w:rsid w:val="004C3BDA"/>
    <w:rsid w:val="004C3F56"/>
    <w:rsid w:val="004C4441"/>
    <w:rsid w:val="004C489A"/>
    <w:rsid w:val="004C5B31"/>
    <w:rsid w:val="004C62DB"/>
    <w:rsid w:val="004C6DD5"/>
    <w:rsid w:val="004C76E8"/>
    <w:rsid w:val="004C7A70"/>
    <w:rsid w:val="004C7B3A"/>
    <w:rsid w:val="004C7F44"/>
    <w:rsid w:val="004D06AB"/>
    <w:rsid w:val="004D098C"/>
    <w:rsid w:val="004D0A54"/>
    <w:rsid w:val="004D0B11"/>
    <w:rsid w:val="004D0B2C"/>
    <w:rsid w:val="004D17EA"/>
    <w:rsid w:val="004D1A2A"/>
    <w:rsid w:val="004D1E69"/>
    <w:rsid w:val="004D1E79"/>
    <w:rsid w:val="004D2350"/>
    <w:rsid w:val="004D2F3F"/>
    <w:rsid w:val="004D38BC"/>
    <w:rsid w:val="004D40EE"/>
    <w:rsid w:val="004D428C"/>
    <w:rsid w:val="004D47B5"/>
    <w:rsid w:val="004D49C0"/>
    <w:rsid w:val="004D4E7C"/>
    <w:rsid w:val="004D57DD"/>
    <w:rsid w:val="004D5930"/>
    <w:rsid w:val="004D623B"/>
    <w:rsid w:val="004D6247"/>
    <w:rsid w:val="004D6537"/>
    <w:rsid w:val="004D6A64"/>
    <w:rsid w:val="004D6E70"/>
    <w:rsid w:val="004D6E81"/>
    <w:rsid w:val="004D70C4"/>
    <w:rsid w:val="004D70F2"/>
    <w:rsid w:val="004D7AF1"/>
    <w:rsid w:val="004D7E17"/>
    <w:rsid w:val="004E1470"/>
    <w:rsid w:val="004E1D7A"/>
    <w:rsid w:val="004E200D"/>
    <w:rsid w:val="004E25E3"/>
    <w:rsid w:val="004E2F79"/>
    <w:rsid w:val="004E34A4"/>
    <w:rsid w:val="004E3A5A"/>
    <w:rsid w:val="004E3B67"/>
    <w:rsid w:val="004E3C5E"/>
    <w:rsid w:val="004E4851"/>
    <w:rsid w:val="004E48A9"/>
    <w:rsid w:val="004E48BD"/>
    <w:rsid w:val="004E4BAF"/>
    <w:rsid w:val="004E5BA4"/>
    <w:rsid w:val="004E6224"/>
    <w:rsid w:val="004E6B7B"/>
    <w:rsid w:val="004E6C93"/>
    <w:rsid w:val="004E77CA"/>
    <w:rsid w:val="004F026D"/>
    <w:rsid w:val="004F02BA"/>
    <w:rsid w:val="004F085B"/>
    <w:rsid w:val="004F0A9A"/>
    <w:rsid w:val="004F0DBC"/>
    <w:rsid w:val="004F163D"/>
    <w:rsid w:val="004F1817"/>
    <w:rsid w:val="004F1AA6"/>
    <w:rsid w:val="004F1C31"/>
    <w:rsid w:val="004F2505"/>
    <w:rsid w:val="004F2853"/>
    <w:rsid w:val="004F2882"/>
    <w:rsid w:val="004F2A63"/>
    <w:rsid w:val="004F2D1C"/>
    <w:rsid w:val="004F321D"/>
    <w:rsid w:val="004F32B4"/>
    <w:rsid w:val="004F377A"/>
    <w:rsid w:val="004F4087"/>
    <w:rsid w:val="004F56DA"/>
    <w:rsid w:val="004F5BC0"/>
    <w:rsid w:val="004F5C62"/>
    <w:rsid w:val="004F7030"/>
    <w:rsid w:val="004F708F"/>
    <w:rsid w:val="004F720D"/>
    <w:rsid w:val="004F7875"/>
    <w:rsid w:val="004F78E9"/>
    <w:rsid w:val="005006F2"/>
    <w:rsid w:val="0050088A"/>
    <w:rsid w:val="00500EE7"/>
    <w:rsid w:val="00501081"/>
    <w:rsid w:val="00501114"/>
    <w:rsid w:val="005011DE"/>
    <w:rsid w:val="005016D3"/>
    <w:rsid w:val="0050235A"/>
    <w:rsid w:val="00502B3C"/>
    <w:rsid w:val="00502EDF"/>
    <w:rsid w:val="00502F30"/>
    <w:rsid w:val="00503346"/>
    <w:rsid w:val="00503BA6"/>
    <w:rsid w:val="00503C61"/>
    <w:rsid w:val="00503D35"/>
    <w:rsid w:val="00503E25"/>
    <w:rsid w:val="00504709"/>
    <w:rsid w:val="005047FE"/>
    <w:rsid w:val="0050487F"/>
    <w:rsid w:val="00504AD9"/>
    <w:rsid w:val="00504B4E"/>
    <w:rsid w:val="00505402"/>
    <w:rsid w:val="00505AC0"/>
    <w:rsid w:val="00505B38"/>
    <w:rsid w:val="00505E8B"/>
    <w:rsid w:val="00506056"/>
    <w:rsid w:val="00506167"/>
    <w:rsid w:val="005066F0"/>
    <w:rsid w:val="005068FF"/>
    <w:rsid w:val="00506B8E"/>
    <w:rsid w:val="00506BA4"/>
    <w:rsid w:val="00506EF6"/>
    <w:rsid w:val="0050720E"/>
    <w:rsid w:val="00507211"/>
    <w:rsid w:val="005077FF"/>
    <w:rsid w:val="005078A3"/>
    <w:rsid w:val="00507C1F"/>
    <w:rsid w:val="00510146"/>
    <w:rsid w:val="00510F1C"/>
    <w:rsid w:val="00511455"/>
    <w:rsid w:val="00511653"/>
    <w:rsid w:val="0051190D"/>
    <w:rsid w:val="00511AF4"/>
    <w:rsid w:val="00511BDA"/>
    <w:rsid w:val="005122B5"/>
    <w:rsid w:val="005122D2"/>
    <w:rsid w:val="00512548"/>
    <w:rsid w:val="00512EE0"/>
    <w:rsid w:val="005131BA"/>
    <w:rsid w:val="00513344"/>
    <w:rsid w:val="00513C7F"/>
    <w:rsid w:val="00513C87"/>
    <w:rsid w:val="00513F20"/>
    <w:rsid w:val="00513F2E"/>
    <w:rsid w:val="00514B31"/>
    <w:rsid w:val="0051536E"/>
    <w:rsid w:val="00515412"/>
    <w:rsid w:val="00515512"/>
    <w:rsid w:val="00515741"/>
    <w:rsid w:val="005163E5"/>
    <w:rsid w:val="00516703"/>
    <w:rsid w:val="005167BA"/>
    <w:rsid w:val="00516E60"/>
    <w:rsid w:val="00516E6A"/>
    <w:rsid w:val="005172B6"/>
    <w:rsid w:val="005177DC"/>
    <w:rsid w:val="00517883"/>
    <w:rsid w:val="00517C30"/>
    <w:rsid w:val="0052097D"/>
    <w:rsid w:val="00520AE8"/>
    <w:rsid w:val="00520BE6"/>
    <w:rsid w:val="0052184D"/>
    <w:rsid w:val="00521EBC"/>
    <w:rsid w:val="00522502"/>
    <w:rsid w:val="0052296C"/>
    <w:rsid w:val="00522C0E"/>
    <w:rsid w:val="005230DA"/>
    <w:rsid w:val="005232F5"/>
    <w:rsid w:val="00523479"/>
    <w:rsid w:val="005236BB"/>
    <w:rsid w:val="00523A96"/>
    <w:rsid w:val="00524220"/>
    <w:rsid w:val="005242A3"/>
    <w:rsid w:val="00524491"/>
    <w:rsid w:val="00524F8B"/>
    <w:rsid w:val="00525103"/>
    <w:rsid w:val="0052571A"/>
    <w:rsid w:val="00525F5E"/>
    <w:rsid w:val="005264B6"/>
    <w:rsid w:val="005273A8"/>
    <w:rsid w:val="00527544"/>
    <w:rsid w:val="0053081B"/>
    <w:rsid w:val="00530CEF"/>
    <w:rsid w:val="00531C0B"/>
    <w:rsid w:val="005320E6"/>
    <w:rsid w:val="00532667"/>
    <w:rsid w:val="00532681"/>
    <w:rsid w:val="00532985"/>
    <w:rsid w:val="00533110"/>
    <w:rsid w:val="005334D6"/>
    <w:rsid w:val="00533AD6"/>
    <w:rsid w:val="00534291"/>
    <w:rsid w:val="005342C3"/>
    <w:rsid w:val="00534523"/>
    <w:rsid w:val="005349F5"/>
    <w:rsid w:val="005352F0"/>
    <w:rsid w:val="0053592A"/>
    <w:rsid w:val="00535AB8"/>
    <w:rsid w:val="00535F23"/>
    <w:rsid w:val="00535F49"/>
    <w:rsid w:val="00536094"/>
    <w:rsid w:val="00536577"/>
    <w:rsid w:val="0053685E"/>
    <w:rsid w:val="00536FA1"/>
    <w:rsid w:val="0053732E"/>
    <w:rsid w:val="00537826"/>
    <w:rsid w:val="005378BA"/>
    <w:rsid w:val="00537BD8"/>
    <w:rsid w:val="00537D8A"/>
    <w:rsid w:val="0054081B"/>
    <w:rsid w:val="00540F47"/>
    <w:rsid w:val="005412FD"/>
    <w:rsid w:val="0054195F"/>
    <w:rsid w:val="00542C1F"/>
    <w:rsid w:val="00543245"/>
    <w:rsid w:val="0054397E"/>
    <w:rsid w:val="00543F35"/>
    <w:rsid w:val="005441CC"/>
    <w:rsid w:val="005447D3"/>
    <w:rsid w:val="00544A61"/>
    <w:rsid w:val="00544B66"/>
    <w:rsid w:val="00544DF3"/>
    <w:rsid w:val="005456EF"/>
    <w:rsid w:val="00546C53"/>
    <w:rsid w:val="00547010"/>
    <w:rsid w:val="005471F3"/>
    <w:rsid w:val="00547E4E"/>
    <w:rsid w:val="0055045C"/>
    <w:rsid w:val="005504F2"/>
    <w:rsid w:val="0055066A"/>
    <w:rsid w:val="00551713"/>
    <w:rsid w:val="00551A05"/>
    <w:rsid w:val="00551AAD"/>
    <w:rsid w:val="00551E50"/>
    <w:rsid w:val="00551F4F"/>
    <w:rsid w:val="00552676"/>
    <w:rsid w:val="00553854"/>
    <w:rsid w:val="00554F17"/>
    <w:rsid w:val="0055561B"/>
    <w:rsid w:val="00555A5D"/>
    <w:rsid w:val="005562D7"/>
    <w:rsid w:val="005566AD"/>
    <w:rsid w:val="00556A42"/>
    <w:rsid w:val="00556AB6"/>
    <w:rsid w:val="00556CDE"/>
    <w:rsid w:val="00556EA1"/>
    <w:rsid w:val="00557790"/>
    <w:rsid w:val="00557B63"/>
    <w:rsid w:val="00557D52"/>
    <w:rsid w:val="0056011C"/>
    <w:rsid w:val="005601D9"/>
    <w:rsid w:val="00560395"/>
    <w:rsid w:val="00560E9C"/>
    <w:rsid w:val="005616AD"/>
    <w:rsid w:val="00561842"/>
    <w:rsid w:val="00561902"/>
    <w:rsid w:val="00562723"/>
    <w:rsid w:val="00562CDC"/>
    <w:rsid w:val="00562D0D"/>
    <w:rsid w:val="00562F50"/>
    <w:rsid w:val="00563880"/>
    <w:rsid w:val="00563A7F"/>
    <w:rsid w:val="0056481C"/>
    <w:rsid w:val="005648C2"/>
    <w:rsid w:val="00564A13"/>
    <w:rsid w:val="005671C4"/>
    <w:rsid w:val="00567374"/>
    <w:rsid w:val="005673BA"/>
    <w:rsid w:val="005674F8"/>
    <w:rsid w:val="00567A17"/>
    <w:rsid w:val="00567A44"/>
    <w:rsid w:val="00567F83"/>
    <w:rsid w:val="005708C0"/>
    <w:rsid w:val="00570AC3"/>
    <w:rsid w:val="00570DBA"/>
    <w:rsid w:val="00571B00"/>
    <w:rsid w:val="00573034"/>
    <w:rsid w:val="005730C0"/>
    <w:rsid w:val="005733C5"/>
    <w:rsid w:val="00574036"/>
    <w:rsid w:val="005749DB"/>
    <w:rsid w:val="005752BA"/>
    <w:rsid w:val="005756E3"/>
    <w:rsid w:val="0057648F"/>
    <w:rsid w:val="00577BD6"/>
    <w:rsid w:val="0058015D"/>
    <w:rsid w:val="00581481"/>
    <w:rsid w:val="00581505"/>
    <w:rsid w:val="00581E66"/>
    <w:rsid w:val="00581F19"/>
    <w:rsid w:val="00582851"/>
    <w:rsid w:val="005829C6"/>
    <w:rsid w:val="005831C7"/>
    <w:rsid w:val="00583874"/>
    <w:rsid w:val="005840CF"/>
    <w:rsid w:val="0058430C"/>
    <w:rsid w:val="00584997"/>
    <w:rsid w:val="00584F9B"/>
    <w:rsid w:val="00585BF5"/>
    <w:rsid w:val="00585D28"/>
    <w:rsid w:val="00586387"/>
    <w:rsid w:val="0058711B"/>
    <w:rsid w:val="0058788E"/>
    <w:rsid w:val="00587971"/>
    <w:rsid w:val="00587CF5"/>
    <w:rsid w:val="005903BE"/>
    <w:rsid w:val="00590450"/>
    <w:rsid w:val="00590DC0"/>
    <w:rsid w:val="00591404"/>
    <w:rsid w:val="0059155B"/>
    <w:rsid w:val="005919B8"/>
    <w:rsid w:val="00591A1D"/>
    <w:rsid w:val="00591E15"/>
    <w:rsid w:val="00592FD3"/>
    <w:rsid w:val="0059317D"/>
    <w:rsid w:val="00594284"/>
    <w:rsid w:val="00594471"/>
    <w:rsid w:val="005959FA"/>
    <w:rsid w:val="0059623B"/>
    <w:rsid w:val="005966E8"/>
    <w:rsid w:val="005967F5"/>
    <w:rsid w:val="00596A62"/>
    <w:rsid w:val="00596FF8"/>
    <w:rsid w:val="00597A88"/>
    <w:rsid w:val="005A0964"/>
    <w:rsid w:val="005A0F49"/>
    <w:rsid w:val="005A185E"/>
    <w:rsid w:val="005A18D5"/>
    <w:rsid w:val="005A1FBF"/>
    <w:rsid w:val="005A2158"/>
    <w:rsid w:val="005A2344"/>
    <w:rsid w:val="005A264B"/>
    <w:rsid w:val="005A29E8"/>
    <w:rsid w:val="005A2A6A"/>
    <w:rsid w:val="005A2C1A"/>
    <w:rsid w:val="005A2C73"/>
    <w:rsid w:val="005A3165"/>
    <w:rsid w:val="005A33F4"/>
    <w:rsid w:val="005A34F4"/>
    <w:rsid w:val="005A4352"/>
    <w:rsid w:val="005A51CC"/>
    <w:rsid w:val="005A56D1"/>
    <w:rsid w:val="005A57B3"/>
    <w:rsid w:val="005A68AD"/>
    <w:rsid w:val="005A6AF8"/>
    <w:rsid w:val="005A73CD"/>
    <w:rsid w:val="005A73ED"/>
    <w:rsid w:val="005A7480"/>
    <w:rsid w:val="005A754E"/>
    <w:rsid w:val="005A7AD9"/>
    <w:rsid w:val="005A7D8B"/>
    <w:rsid w:val="005B0175"/>
    <w:rsid w:val="005B01BB"/>
    <w:rsid w:val="005B07E5"/>
    <w:rsid w:val="005B11CB"/>
    <w:rsid w:val="005B12D7"/>
    <w:rsid w:val="005B1440"/>
    <w:rsid w:val="005B177C"/>
    <w:rsid w:val="005B1EDE"/>
    <w:rsid w:val="005B1FB5"/>
    <w:rsid w:val="005B2697"/>
    <w:rsid w:val="005B29D7"/>
    <w:rsid w:val="005B2EB0"/>
    <w:rsid w:val="005B367A"/>
    <w:rsid w:val="005B382B"/>
    <w:rsid w:val="005B3EA0"/>
    <w:rsid w:val="005B400A"/>
    <w:rsid w:val="005B4C7F"/>
    <w:rsid w:val="005B51C6"/>
    <w:rsid w:val="005B5605"/>
    <w:rsid w:val="005B57D3"/>
    <w:rsid w:val="005B5D26"/>
    <w:rsid w:val="005B63FE"/>
    <w:rsid w:val="005B6AEE"/>
    <w:rsid w:val="005B71DE"/>
    <w:rsid w:val="005C0BF7"/>
    <w:rsid w:val="005C11C1"/>
    <w:rsid w:val="005C180C"/>
    <w:rsid w:val="005C2103"/>
    <w:rsid w:val="005C2CAA"/>
    <w:rsid w:val="005C2D73"/>
    <w:rsid w:val="005C3026"/>
    <w:rsid w:val="005C324B"/>
    <w:rsid w:val="005C3369"/>
    <w:rsid w:val="005C3CF6"/>
    <w:rsid w:val="005C3FDC"/>
    <w:rsid w:val="005C400C"/>
    <w:rsid w:val="005C40DC"/>
    <w:rsid w:val="005C4866"/>
    <w:rsid w:val="005C4B73"/>
    <w:rsid w:val="005C5C5A"/>
    <w:rsid w:val="005C61E8"/>
    <w:rsid w:val="005C69A1"/>
    <w:rsid w:val="005C6B9F"/>
    <w:rsid w:val="005C717A"/>
    <w:rsid w:val="005D0137"/>
    <w:rsid w:val="005D048B"/>
    <w:rsid w:val="005D0C06"/>
    <w:rsid w:val="005D1542"/>
    <w:rsid w:val="005D1741"/>
    <w:rsid w:val="005D17F5"/>
    <w:rsid w:val="005D26BE"/>
    <w:rsid w:val="005D2E47"/>
    <w:rsid w:val="005D33B6"/>
    <w:rsid w:val="005D33CF"/>
    <w:rsid w:val="005D3803"/>
    <w:rsid w:val="005D4406"/>
    <w:rsid w:val="005D4CD8"/>
    <w:rsid w:val="005D533F"/>
    <w:rsid w:val="005D56CA"/>
    <w:rsid w:val="005D5B2B"/>
    <w:rsid w:val="005D5E5B"/>
    <w:rsid w:val="005D61F8"/>
    <w:rsid w:val="005D62ED"/>
    <w:rsid w:val="005D68DF"/>
    <w:rsid w:val="005D7962"/>
    <w:rsid w:val="005E0358"/>
    <w:rsid w:val="005E0A13"/>
    <w:rsid w:val="005E0E24"/>
    <w:rsid w:val="005E1E08"/>
    <w:rsid w:val="005E2349"/>
    <w:rsid w:val="005E23D8"/>
    <w:rsid w:val="005E26D1"/>
    <w:rsid w:val="005E2706"/>
    <w:rsid w:val="005E28B3"/>
    <w:rsid w:val="005E326E"/>
    <w:rsid w:val="005E3796"/>
    <w:rsid w:val="005E3A1E"/>
    <w:rsid w:val="005E3E7B"/>
    <w:rsid w:val="005E3E84"/>
    <w:rsid w:val="005E4967"/>
    <w:rsid w:val="005E7E95"/>
    <w:rsid w:val="005F0276"/>
    <w:rsid w:val="005F03F1"/>
    <w:rsid w:val="005F0A53"/>
    <w:rsid w:val="005F1A75"/>
    <w:rsid w:val="005F1E95"/>
    <w:rsid w:val="005F2E88"/>
    <w:rsid w:val="005F3976"/>
    <w:rsid w:val="005F3BD5"/>
    <w:rsid w:val="005F4497"/>
    <w:rsid w:val="005F452A"/>
    <w:rsid w:val="005F4A45"/>
    <w:rsid w:val="005F51E4"/>
    <w:rsid w:val="005F52BF"/>
    <w:rsid w:val="005F53D6"/>
    <w:rsid w:val="005F552E"/>
    <w:rsid w:val="005F7A9A"/>
    <w:rsid w:val="00600047"/>
    <w:rsid w:val="006000C2"/>
    <w:rsid w:val="0060029E"/>
    <w:rsid w:val="00600AA9"/>
    <w:rsid w:val="00600F47"/>
    <w:rsid w:val="006010AB"/>
    <w:rsid w:val="00601503"/>
    <w:rsid w:val="00601CD8"/>
    <w:rsid w:val="00601E0A"/>
    <w:rsid w:val="0060206B"/>
    <w:rsid w:val="0060225F"/>
    <w:rsid w:val="00602AED"/>
    <w:rsid w:val="00602DEB"/>
    <w:rsid w:val="00603013"/>
    <w:rsid w:val="006034C1"/>
    <w:rsid w:val="00604162"/>
    <w:rsid w:val="00605BAA"/>
    <w:rsid w:val="006062DF"/>
    <w:rsid w:val="006066DF"/>
    <w:rsid w:val="00607C28"/>
    <w:rsid w:val="00611094"/>
    <w:rsid w:val="00611591"/>
    <w:rsid w:val="00611BF1"/>
    <w:rsid w:val="00612011"/>
    <w:rsid w:val="0061202E"/>
    <w:rsid w:val="0061231E"/>
    <w:rsid w:val="00612BBF"/>
    <w:rsid w:val="00612C30"/>
    <w:rsid w:val="00613340"/>
    <w:rsid w:val="00613837"/>
    <w:rsid w:val="00613AAA"/>
    <w:rsid w:val="00614426"/>
    <w:rsid w:val="006158DA"/>
    <w:rsid w:val="00616689"/>
    <w:rsid w:val="00616F75"/>
    <w:rsid w:val="0062025A"/>
    <w:rsid w:val="006206BD"/>
    <w:rsid w:val="00620754"/>
    <w:rsid w:val="0062087B"/>
    <w:rsid w:val="006209D9"/>
    <w:rsid w:val="00620A99"/>
    <w:rsid w:val="0062132F"/>
    <w:rsid w:val="006222A7"/>
    <w:rsid w:val="00622644"/>
    <w:rsid w:val="006228F2"/>
    <w:rsid w:val="00622D2A"/>
    <w:rsid w:val="00622FEB"/>
    <w:rsid w:val="006234C2"/>
    <w:rsid w:val="00623A96"/>
    <w:rsid w:val="006243BC"/>
    <w:rsid w:val="00624F22"/>
    <w:rsid w:val="0062535D"/>
    <w:rsid w:val="00625694"/>
    <w:rsid w:val="00625DC1"/>
    <w:rsid w:val="00626A2F"/>
    <w:rsid w:val="00626A8C"/>
    <w:rsid w:val="00626B7D"/>
    <w:rsid w:val="00627938"/>
    <w:rsid w:val="00627C70"/>
    <w:rsid w:val="006303F0"/>
    <w:rsid w:val="00630B53"/>
    <w:rsid w:val="00631342"/>
    <w:rsid w:val="006315F9"/>
    <w:rsid w:val="00631763"/>
    <w:rsid w:val="00631993"/>
    <w:rsid w:val="00631FD0"/>
    <w:rsid w:val="0063341F"/>
    <w:rsid w:val="00633597"/>
    <w:rsid w:val="00633BA7"/>
    <w:rsid w:val="00633C36"/>
    <w:rsid w:val="0063474E"/>
    <w:rsid w:val="00635D19"/>
    <w:rsid w:val="00636115"/>
    <w:rsid w:val="00636209"/>
    <w:rsid w:val="006363BC"/>
    <w:rsid w:val="006368FE"/>
    <w:rsid w:val="00636C77"/>
    <w:rsid w:val="00636E3C"/>
    <w:rsid w:val="0063728F"/>
    <w:rsid w:val="00637708"/>
    <w:rsid w:val="00637AFF"/>
    <w:rsid w:val="00637FE6"/>
    <w:rsid w:val="0064011B"/>
    <w:rsid w:val="006403AE"/>
    <w:rsid w:val="00640ABA"/>
    <w:rsid w:val="00640D27"/>
    <w:rsid w:val="00640D3C"/>
    <w:rsid w:val="00641375"/>
    <w:rsid w:val="00641434"/>
    <w:rsid w:val="00642A2E"/>
    <w:rsid w:val="00643276"/>
    <w:rsid w:val="00643620"/>
    <w:rsid w:val="00643730"/>
    <w:rsid w:val="00643B43"/>
    <w:rsid w:val="006442E5"/>
    <w:rsid w:val="00644465"/>
    <w:rsid w:val="00644D61"/>
    <w:rsid w:val="00645056"/>
    <w:rsid w:val="00645921"/>
    <w:rsid w:val="00645B46"/>
    <w:rsid w:val="0064691F"/>
    <w:rsid w:val="00646B31"/>
    <w:rsid w:val="006471E6"/>
    <w:rsid w:val="006475C1"/>
    <w:rsid w:val="00647FC3"/>
    <w:rsid w:val="006506B5"/>
    <w:rsid w:val="0065168B"/>
    <w:rsid w:val="006523A3"/>
    <w:rsid w:val="006527D3"/>
    <w:rsid w:val="0065296D"/>
    <w:rsid w:val="00652C91"/>
    <w:rsid w:val="0065326C"/>
    <w:rsid w:val="00653702"/>
    <w:rsid w:val="00653CEA"/>
    <w:rsid w:val="00654163"/>
    <w:rsid w:val="00654523"/>
    <w:rsid w:val="006545B7"/>
    <w:rsid w:val="00654649"/>
    <w:rsid w:val="00654D91"/>
    <w:rsid w:val="00654DFD"/>
    <w:rsid w:val="00654FEA"/>
    <w:rsid w:val="0065538D"/>
    <w:rsid w:val="00655EF9"/>
    <w:rsid w:val="0065760F"/>
    <w:rsid w:val="006602DA"/>
    <w:rsid w:val="00660800"/>
    <w:rsid w:val="00660996"/>
    <w:rsid w:val="00660F05"/>
    <w:rsid w:val="006611C1"/>
    <w:rsid w:val="006636EC"/>
    <w:rsid w:val="00663C28"/>
    <w:rsid w:val="00664063"/>
    <w:rsid w:val="006640AD"/>
    <w:rsid w:val="00664630"/>
    <w:rsid w:val="00664A0B"/>
    <w:rsid w:val="00664A76"/>
    <w:rsid w:val="00665B3E"/>
    <w:rsid w:val="00665C46"/>
    <w:rsid w:val="006662FD"/>
    <w:rsid w:val="00666707"/>
    <w:rsid w:val="006669C4"/>
    <w:rsid w:val="00666B2A"/>
    <w:rsid w:val="006674F3"/>
    <w:rsid w:val="006679B1"/>
    <w:rsid w:val="00670144"/>
    <w:rsid w:val="00670C3E"/>
    <w:rsid w:val="00670CEC"/>
    <w:rsid w:val="00670D17"/>
    <w:rsid w:val="00670E4A"/>
    <w:rsid w:val="00670E58"/>
    <w:rsid w:val="0067170B"/>
    <w:rsid w:val="00671F72"/>
    <w:rsid w:val="006722C1"/>
    <w:rsid w:val="00672C7D"/>
    <w:rsid w:val="006735F5"/>
    <w:rsid w:val="00673732"/>
    <w:rsid w:val="00673D07"/>
    <w:rsid w:val="00673F61"/>
    <w:rsid w:val="00674532"/>
    <w:rsid w:val="00674B73"/>
    <w:rsid w:val="00674C1C"/>
    <w:rsid w:val="0067581E"/>
    <w:rsid w:val="00676FF3"/>
    <w:rsid w:val="00677D74"/>
    <w:rsid w:val="00677E6E"/>
    <w:rsid w:val="00680964"/>
    <w:rsid w:val="00680F53"/>
    <w:rsid w:val="006816EF"/>
    <w:rsid w:val="00681784"/>
    <w:rsid w:val="00681A30"/>
    <w:rsid w:val="00682465"/>
    <w:rsid w:val="00683717"/>
    <w:rsid w:val="00683FC9"/>
    <w:rsid w:val="00684881"/>
    <w:rsid w:val="00684EEF"/>
    <w:rsid w:val="006854FD"/>
    <w:rsid w:val="00685D64"/>
    <w:rsid w:val="006861C5"/>
    <w:rsid w:val="006876C4"/>
    <w:rsid w:val="006878D7"/>
    <w:rsid w:val="00687DDE"/>
    <w:rsid w:val="00690464"/>
    <w:rsid w:val="006904D1"/>
    <w:rsid w:val="00690585"/>
    <w:rsid w:val="006917E1"/>
    <w:rsid w:val="006920A0"/>
    <w:rsid w:val="00692283"/>
    <w:rsid w:val="006922D9"/>
    <w:rsid w:val="006923A7"/>
    <w:rsid w:val="00693220"/>
    <w:rsid w:val="00693BDA"/>
    <w:rsid w:val="00693CBC"/>
    <w:rsid w:val="00693E65"/>
    <w:rsid w:val="00693FF5"/>
    <w:rsid w:val="00694837"/>
    <w:rsid w:val="006949EC"/>
    <w:rsid w:val="00694BDD"/>
    <w:rsid w:val="00694F54"/>
    <w:rsid w:val="00695117"/>
    <w:rsid w:val="006964FC"/>
    <w:rsid w:val="00696D1B"/>
    <w:rsid w:val="00696E26"/>
    <w:rsid w:val="00696EBF"/>
    <w:rsid w:val="00697696"/>
    <w:rsid w:val="0069790B"/>
    <w:rsid w:val="00697912"/>
    <w:rsid w:val="00697CC7"/>
    <w:rsid w:val="00697DC6"/>
    <w:rsid w:val="006A05B7"/>
    <w:rsid w:val="006A0870"/>
    <w:rsid w:val="006A0A8C"/>
    <w:rsid w:val="006A0B83"/>
    <w:rsid w:val="006A0E5E"/>
    <w:rsid w:val="006A0F57"/>
    <w:rsid w:val="006A1252"/>
    <w:rsid w:val="006A13B5"/>
    <w:rsid w:val="006A1780"/>
    <w:rsid w:val="006A2132"/>
    <w:rsid w:val="006A21FC"/>
    <w:rsid w:val="006A275C"/>
    <w:rsid w:val="006A29D1"/>
    <w:rsid w:val="006A3030"/>
    <w:rsid w:val="006A3290"/>
    <w:rsid w:val="006A3AA1"/>
    <w:rsid w:val="006A4B2A"/>
    <w:rsid w:val="006A4B6E"/>
    <w:rsid w:val="006A4BDC"/>
    <w:rsid w:val="006A4F60"/>
    <w:rsid w:val="006A5B35"/>
    <w:rsid w:val="006A5B50"/>
    <w:rsid w:val="006A6026"/>
    <w:rsid w:val="006A69E2"/>
    <w:rsid w:val="006A6D60"/>
    <w:rsid w:val="006A72DF"/>
    <w:rsid w:val="006A759A"/>
    <w:rsid w:val="006A7AAD"/>
    <w:rsid w:val="006A7AB8"/>
    <w:rsid w:val="006B0887"/>
    <w:rsid w:val="006B0D46"/>
    <w:rsid w:val="006B22F0"/>
    <w:rsid w:val="006B24E6"/>
    <w:rsid w:val="006B29E4"/>
    <w:rsid w:val="006B2B71"/>
    <w:rsid w:val="006B32A6"/>
    <w:rsid w:val="006B41EC"/>
    <w:rsid w:val="006B45CA"/>
    <w:rsid w:val="006B48CF"/>
    <w:rsid w:val="006B49D8"/>
    <w:rsid w:val="006B4B6A"/>
    <w:rsid w:val="006B4D02"/>
    <w:rsid w:val="006B4DEA"/>
    <w:rsid w:val="006B4E7D"/>
    <w:rsid w:val="006B59DB"/>
    <w:rsid w:val="006B5C11"/>
    <w:rsid w:val="006B5DE2"/>
    <w:rsid w:val="006B676D"/>
    <w:rsid w:val="006B6C39"/>
    <w:rsid w:val="006B6D85"/>
    <w:rsid w:val="006B6F6D"/>
    <w:rsid w:val="006C14CE"/>
    <w:rsid w:val="006C1A78"/>
    <w:rsid w:val="006C20C2"/>
    <w:rsid w:val="006C270A"/>
    <w:rsid w:val="006C286F"/>
    <w:rsid w:val="006C2876"/>
    <w:rsid w:val="006C2D7B"/>
    <w:rsid w:val="006C30FE"/>
    <w:rsid w:val="006C3667"/>
    <w:rsid w:val="006C3895"/>
    <w:rsid w:val="006C3D03"/>
    <w:rsid w:val="006C4A16"/>
    <w:rsid w:val="006C4CF9"/>
    <w:rsid w:val="006C4D0F"/>
    <w:rsid w:val="006C54B5"/>
    <w:rsid w:val="006C5993"/>
    <w:rsid w:val="006C5EFF"/>
    <w:rsid w:val="006C5FF1"/>
    <w:rsid w:val="006C668A"/>
    <w:rsid w:val="006C66B7"/>
    <w:rsid w:val="006C6971"/>
    <w:rsid w:val="006C7255"/>
    <w:rsid w:val="006C771D"/>
    <w:rsid w:val="006D03B2"/>
    <w:rsid w:val="006D0519"/>
    <w:rsid w:val="006D121D"/>
    <w:rsid w:val="006D1DA1"/>
    <w:rsid w:val="006D286A"/>
    <w:rsid w:val="006D314E"/>
    <w:rsid w:val="006D37AD"/>
    <w:rsid w:val="006D3AD0"/>
    <w:rsid w:val="006D45BD"/>
    <w:rsid w:val="006D4957"/>
    <w:rsid w:val="006D4C1D"/>
    <w:rsid w:val="006D52AA"/>
    <w:rsid w:val="006D5751"/>
    <w:rsid w:val="006D5D60"/>
    <w:rsid w:val="006D6406"/>
    <w:rsid w:val="006D65CC"/>
    <w:rsid w:val="006D778A"/>
    <w:rsid w:val="006D7A34"/>
    <w:rsid w:val="006D7CEC"/>
    <w:rsid w:val="006D7E49"/>
    <w:rsid w:val="006E15D9"/>
    <w:rsid w:val="006E1B7E"/>
    <w:rsid w:val="006E1BCB"/>
    <w:rsid w:val="006E1BE7"/>
    <w:rsid w:val="006E22B4"/>
    <w:rsid w:val="006E284C"/>
    <w:rsid w:val="006E28FC"/>
    <w:rsid w:val="006E3250"/>
    <w:rsid w:val="006E330F"/>
    <w:rsid w:val="006E3AA8"/>
    <w:rsid w:val="006E45B1"/>
    <w:rsid w:val="006E48C6"/>
    <w:rsid w:val="006E491A"/>
    <w:rsid w:val="006E4E96"/>
    <w:rsid w:val="006E55C4"/>
    <w:rsid w:val="006E60F3"/>
    <w:rsid w:val="006E701A"/>
    <w:rsid w:val="006E72FC"/>
    <w:rsid w:val="006E7431"/>
    <w:rsid w:val="006E78D5"/>
    <w:rsid w:val="006E78FC"/>
    <w:rsid w:val="006E79F1"/>
    <w:rsid w:val="006F12CC"/>
    <w:rsid w:val="006F14BE"/>
    <w:rsid w:val="006F19DF"/>
    <w:rsid w:val="006F1A86"/>
    <w:rsid w:val="006F1BC2"/>
    <w:rsid w:val="006F2595"/>
    <w:rsid w:val="006F3903"/>
    <w:rsid w:val="006F51B9"/>
    <w:rsid w:val="006F5327"/>
    <w:rsid w:val="006F5B1D"/>
    <w:rsid w:val="006F6233"/>
    <w:rsid w:val="006F67DA"/>
    <w:rsid w:val="006F6D46"/>
    <w:rsid w:val="006F71F0"/>
    <w:rsid w:val="006F7B88"/>
    <w:rsid w:val="006F7C5E"/>
    <w:rsid w:val="007004BE"/>
    <w:rsid w:val="00700FFC"/>
    <w:rsid w:val="00701625"/>
    <w:rsid w:val="007019C0"/>
    <w:rsid w:val="00701BD2"/>
    <w:rsid w:val="00701C11"/>
    <w:rsid w:val="00701C84"/>
    <w:rsid w:val="00701FEC"/>
    <w:rsid w:val="007024FB"/>
    <w:rsid w:val="00702857"/>
    <w:rsid w:val="00702D74"/>
    <w:rsid w:val="00702F29"/>
    <w:rsid w:val="007033F9"/>
    <w:rsid w:val="0070349D"/>
    <w:rsid w:val="007041A3"/>
    <w:rsid w:val="00704463"/>
    <w:rsid w:val="00704898"/>
    <w:rsid w:val="00705F2A"/>
    <w:rsid w:val="00706894"/>
    <w:rsid w:val="00706F6D"/>
    <w:rsid w:val="00707383"/>
    <w:rsid w:val="0070743B"/>
    <w:rsid w:val="00707A23"/>
    <w:rsid w:val="0071079A"/>
    <w:rsid w:val="00711180"/>
    <w:rsid w:val="00711440"/>
    <w:rsid w:val="00711AE5"/>
    <w:rsid w:val="00711DA4"/>
    <w:rsid w:val="00711F4A"/>
    <w:rsid w:val="00712AC0"/>
    <w:rsid w:val="00713447"/>
    <w:rsid w:val="00713793"/>
    <w:rsid w:val="007137C9"/>
    <w:rsid w:val="00713D4E"/>
    <w:rsid w:val="007144F4"/>
    <w:rsid w:val="00714C58"/>
    <w:rsid w:val="00714FFB"/>
    <w:rsid w:val="00715116"/>
    <w:rsid w:val="00715AA5"/>
    <w:rsid w:val="00715CB1"/>
    <w:rsid w:val="007165C4"/>
    <w:rsid w:val="00716D5A"/>
    <w:rsid w:val="00717446"/>
    <w:rsid w:val="00720665"/>
    <w:rsid w:val="00720947"/>
    <w:rsid w:val="00720C12"/>
    <w:rsid w:val="007211F3"/>
    <w:rsid w:val="00721507"/>
    <w:rsid w:val="00721CC9"/>
    <w:rsid w:val="00721DA0"/>
    <w:rsid w:val="00721F2B"/>
    <w:rsid w:val="00722055"/>
    <w:rsid w:val="0072332F"/>
    <w:rsid w:val="007236DB"/>
    <w:rsid w:val="00723D79"/>
    <w:rsid w:val="00724323"/>
    <w:rsid w:val="00724338"/>
    <w:rsid w:val="00725211"/>
    <w:rsid w:val="007262FD"/>
    <w:rsid w:val="00726ACF"/>
    <w:rsid w:val="0072715B"/>
    <w:rsid w:val="007275F9"/>
    <w:rsid w:val="00727702"/>
    <w:rsid w:val="007306A0"/>
    <w:rsid w:val="00730A70"/>
    <w:rsid w:val="00730AA5"/>
    <w:rsid w:val="00730D75"/>
    <w:rsid w:val="00730D8E"/>
    <w:rsid w:val="00731398"/>
    <w:rsid w:val="007318DE"/>
    <w:rsid w:val="00731A2E"/>
    <w:rsid w:val="00731B1E"/>
    <w:rsid w:val="00732DA5"/>
    <w:rsid w:val="00733925"/>
    <w:rsid w:val="00734688"/>
    <w:rsid w:val="00734850"/>
    <w:rsid w:val="00735034"/>
    <w:rsid w:val="0073519E"/>
    <w:rsid w:val="007353C7"/>
    <w:rsid w:val="007354A6"/>
    <w:rsid w:val="0073563D"/>
    <w:rsid w:val="00735828"/>
    <w:rsid w:val="00735C71"/>
    <w:rsid w:val="00737019"/>
    <w:rsid w:val="0073743B"/>
    <w:rsid w:val="007376FC"/>
    <w:rsid w:val="00737CC8"/>
    <w:rsid w:val="00737F27"/>
    <w:rsid w:val="00740463"/>
    <w:rsid w:val="0074095B"/>
    <w:rsid w:val="00740D73"/>
    <w:rsid w:val="00740E8A"/>
    <w:rsid w:val="00741E5B"/>
    <w:rsid w:val="00741F81"/>
    <w:rsid w:val="00742369"/>
    <w:rsid w:val="007439E9"/>
    <w:rsid w:val="00743B93"/>
    <w:rsid w:val="00743FF6"/>
    <w:rsid w:val="00744CFE"/>
    <w:rsid w:val="00744FF0"/>
    <w:rsid w:val="007451AE"/>
    <w:rsid w:val="007453C0"/>
    <w:rsid w:val="00745664"/>
    <w:rsid w:val="00746015"/>
    <w:rsid w:val="007467D2"/>
    <w:rsid w:val="007469CF"/>
    <w:rsid w:val="0074705F"/>
    <w:rsid w:val="007472EA"/>
    <w:rsid w:val="007476E5"/>
    <w:rsid w:val="00747BD1"/>
    <w:rsid w:val="00747DF7"/>
    <w:rsid w:val="007503C5"/>
    <w:rsid w:val="00751881"/>
    <w:rsid w:val="00751AB5"/>
    <w:rsid w:val="00751D7C"/>
    <w:rsid w:val="00752BDE"/>
    <w:rsid w:val="00752E8A"/>
    <w:rsid w:val="00752EDA"/>
    <w:rsid w:val="00752FF9"/>
    <w:rsid w:val="00752FFD"/>
    <w:rsid w:val="00753843"/>
    <w:rsid w:val="00753A34"/>
    <w:rsid w:val="00753B25"/>
    <w:rsid w:val="00753DF4"/>
    <w:rsid w:val="00753E8F"/>
    <w:rsid w:val="007541D5"/>
    <w:rsid w:val="0075470C"/>
    <w:rsid w:val="00754DDA"/>
    <w:rsid w:val="00755919"/>
    <w:rsid w:val="00755CFC"/>
    <w:rsid w:val="00756E0E"/>
    <w:rsid w:val="00756FCE"/>
    <w:rsid w:val="0075718E"/>
    <w:rsid w:val="007572DC"/>
    <w:rsid w:val="00757B29"/>
    <w:rsid w:val="00757F91"/>
    <w:rsid w:val="0076039D"/>
    <w:rsid w:val="00761015"/>
    <w:rsid w:val="007619DE"/>
    <w:rsid w:val="0076201A"/>
    <w:rsid w:val="007632C3"/>
    <w:rsid w:val="0076332C"/>
    <w:rsid w:val="00763725"/>
    <w:rsid w:val="007637A0"/>
    <w:rsid w:val="00763DDD"/>
    <w:rsid w:val="00764113"/>
    <w:rsid w:val="007650BD"/>
    <w:rsid w:val="007654F2"/>
    <w:rsid w:val="00765D22"/>
    <w:rsid w:val="0076643D"/>
    <w:rsid w:val="007665C7"/>
    <w:rsid w:val="00766AF7"/>
    <w:rsid w:val="00766B42"/>
    <w:rsid w:val="007670AD"/>
    <w:rsid w:val="00767230"/>
    <w:rsid w:val="007678FF"/>
    <w:rsid w:val="007679FC"/>
    <w:rsid w:val="0077005F"/>
    <w:rsid w:val="00770370"/>
    <w:rsid w:val="00770BB7"/>
    <w:rsid w:val="007715F5"/>
    <w:rsid w:val="00771751"/>
    <w:rsid w:val="00772268"/>
    <w:rsid w:val="00772372"/>
    <w:rsid w:val="00772578"/>
    <w:rsid w:val="00772C10"/>
    <w:rsid w:val="00772FBC"/>
    <w:rsid w:val="007740C7"/>
    <w:rsid w:val="007747F1"/>
    <w:rsid w:val="00774B2E"/>
    <w:rsid w:val="007751DB"/>
    <w:rsid w:val="00775361"/>
    <w:rsid w:val="00775380"/>
    <w:rsid w:val="007755A3"/>
    <w:rsid w:val="00775602"/>
    <w:rsid w:val="00775958"/>
    <w:rsid w:val="007759DE"/>
    <w:rsid w:val="00775AA3"/>
    <w:rsid w:val="00776680"/>
    <w:rsid w:val="00777185"/>
    <w:rsid w:val="00777350"/>
    <w:rsid w:val="007777D8"/>
    <w:rsid w:val="0077795D"/>
    <w:rsid w:val="007779AE"/>
    <w:rsid w:val="00777C28"/>
    <w:rsid w:val="00777C29"/>
    <w:rsid w:val="00777F0C"/>
    <w:rsid w:val="00780A49"/>
    <w:rsid w:val="007822D0"/>
    <w:rsid w:val="00782BAA"/>
    <w:rsid w:val="00784210"/>
    <w:rsid w:val="007848C4"/>
    <w:rsid w:val="00785250"/>
    <w:rsid w:val="007862FF"/>
    <w:rsid w:val="0078650F"/>
    <w:rsid w:val="007869D3"/>
    <w:rsid w:val="00787928"/>
    <w:rsid w:val="00787AB4"/>
    <w:rsid w:val="00787B6A"/>
    <w:rsid w:val="00787EB2"/>
    <w:rsid w:val="00790586"/>
    <w:rsid w:val="00790B33"/>
    <w:rsid w:val="00790BA0"/>
    <w:rsid w:val="00790C0B"/>
    <w:rsid w:val="0079109D"/>
    <w:rsid w:val="00791288"/>
    <w:rsid w:val="0079154D"/>
    <w:rsid w:val="0079157D"/>
    <w:rsid w:val="00791BF0"/>
    <w:rsid w:val="00791C6C"/>
    <w:rsid w:val="00791CF2"/>
    <w:rsid w:val="00791DE1"/>
    <w:rsid w:val="00792CD0"/>
    <w:rsid w:val="007935C1"/>
    <w:rsid w:val="00793790"/>
    <w:rsid w:val="00793C39"/>
    <w:rsid w:val="00793DAD"/>
    <w:rsid w:val="00794357"/>
    <w:rsid w:val="007958F8"/>
    <w:rsid w:val="00796806"/>
    <w:rsid w:val="007968FB"/>
    <w:rsid w:val="00796ABA"/>
    <w:rsid w:val="00796CCC"/>
    <w:rsid w:val="00796D96"/>
    <w:rsid w:val="00797BFF"/>
    <w:rsid w:val="007A07DC"/>
    <w:rsid w:val="007A1044"/>
    <w:rsid w:val="007A1912"/>
    <w:rsid w:val="007A1C4D"/>
    <w:rsid w:val="007A2C35"/>
    <w:rsid w:val="007A2FFD"/>
    <w:rsid w:val="007A32E9"/>
    <w:rsid w:val="007A3432"/>
    <w:rsid w:val="007A45D5"/>
    <w:rsid w:val="007A4C49"/>
    <w:rsid w:val="007A4D29"/>
    <w:rsid w:val="007A4F89"/>
    <w:rsid w:val="007A57B5"/>
    <w:rsid w:val="007A5A84"/>
    <w:rsid w:val="007A65D0"/>
    <w:rsid w:val="007A68F5"/>
    <w:rsid w:val="007A76CF"/>
    <w:rsid w:val="007A7D3E"/>
    <w:rsid w:val="007A7DEC"/>
    <w:rsid w:val="007B0A1A"/>
    <w:rsid w:val="007B0A4C"/>
    <w:rsid w:val="007B18BD"/>
    <w:rsid w:val="007B24E4"/>
    <w:rsid w:val="007B27CE"/>
    <w:rsid w:val="007B29EF"/>
    <w:rsid w:val="007B2B8C"/>
    <w:rsid w:val="007B354F"/>
    <w:rsid w:val="007B35E2"/>
    <w:rsid w:val="007B3631"/>
    <w:rsid w:val="007B3CE6"/>
    <w:rsid w:val="007B50D7"/>
    <w:rsid w:val="007B5308"/>
    <w:rsid w:val="007B5C3D"/>
    <w:rsid w:val="007B67D5"/>
    <w:rsid w:val="007B69AF"/>
    <w:rsid w:val="007B6A42"/>
    <w:rsid w:val="007B6E5F"/>
    <w:rsid w:val="007B6EB2"/>
    <w:rsid w:val="007B731F"/>
    <w:rsid w:val="007B7E07"/>
    <w:rsid w:val="007C0112"/>
    <w:rsid w:val="007C0554"/>
    <w:rsid w:val="007C0652"/>
    <w:rsid w:val="007C0C72"/>
    <w:rsid w:val="007C0D04"/>
    <w:rsid w:val="007C0E67"/>
    <w:rsid w:val="007C1039"/>
    <w:rsid w:val="007C122B"/>
    <w:rsid w:val="007C13DB"/>
    <w:rsid w:val="007C177D"/>
    <w:rsid w:val="007C1CDE"/>
    <w:rsid w:val="007C2022"/>
    <w:rsid w:val="007C2673"/>
    <w:rsid w:val="007C337E"/>
    <w:rsid w:val="007C33CB"/>
    <w:rsid w:val="007C34D6"/>
    <w:rsid w:val="007C3766"/>
    <w:rsid w:val="007C3BF7"/>
    <w:rsid w:val="007C4295"/>
    <w:rsid w:val="007C4B2F"/>
    <w:rsid w:val="007C5675"/>
    <w:rsid w:val="007C58BD"/>
    <w:rsid w:val="007C63D3"/>
    <w:rsid w:val="007C63E6"/>
    <w:rsid w:val="007C65C8"/>
    <w:rsid w:val="007C65E9"/>
    <w:rsid w:val="007C66BF"/>
    <w:rsid w:val="007C67C0"/>
    <w:rsid w:val="007C6BC6"/>
    <w:rsid w:val="007C710E"/>
    <w:rsid w:val="007C7B90"/>
    <w:rsid w:val="007C7C11"/>
    <w:rsid w:val="007C7D6F"/>
    <w:rsid w:val="007D03E8"/>
    <w:rsid w:val="007D049A"/>
    <w:rsid w:val="007D0721"/>
    <w:rsid w:val="007D0DE7"/>
    <w:rsid w:val="007D0F2A"/>
    <w:rsid w:val="007D1258"/>
    <w:rsid w:val="007D14D7"/>
    <w:rsid w:val="007D17F0"/>
    <w:rsid w:val="007D2212"/>
    <w:rsid w:val="007D2750"/>
    <w:rsid w:val="007D29BA"/>
    <w:rsid w:val="007D303F"/>
    <w:rsid w:val="007D3415"/>
    <w:rsid w:val="007D3B29"/>
    <w:rsid w:val="007D428A"/>
    <w:rsid w:val="007D45B9"/>
    <w:rsid w:val="007D475E"/>
    <w:rsid w:val="007D4A8E"/>
    <w:rsid w:val="007D5DF1"/>
    <w:rsid w:val="007D681A"/>
    <w:rsid w:val="007D691E"/>
    <w:rsid w:val="007D748D"/>
    <w:rsid w:val="007D7750"/>
    <w:rsid w:val="007D7C03"/>
    <w:rsid w:val="007E0109"/>
    <w:rsid w:val="007E05AA"/>
    <w:rsid w:val="007E064E"/>
    <w:rsid w:val="007E0FAD"/>
    <w:rsid w:val="007E1438"/>
    <w:rsid w:val="007E19B9"/>
    <w:rsid w:val="007E1F24"/>
    <w:rsid w:val="007E24C1"/>
    <w:rsid w:val="007E2590"/>
    <w:rsid w:val="007E3940"/>
    <w:rsid w:val="007E39E8"/>
    <w:rsid w:val="007E3C2B"/>
    <w:rsid w:val="007E3F72"/>
    <w:rsid w:val="007E4C43"/>
    <w:rsid w:val="007E4DCD"/>
    <w:rsid w:val="007E4E10"/>
    <w:rsid w:val="007E4E5C"/>
    <w:rsid w:val="007E5891"/>
    <w:rsid w:val="007E697A"/>
    <w:rsid w:val="007E74B3"/>
    <w:rsid w:val="007E7803"/>
    <w:rsid w:val="007E79A0"/>
    <w:rsid w:val="007E7D30"/>
    <w:rsid w:val="007E7D55"/>
    <w:rsid w:val="007E7FB0"/>
    <w:rsid w:val="007F012B"/>
    <w:rsid w:val="007F03A6"/>
    <w:rsid w:val="007F08B2"/>
    <w:rsid w:val="007F1C54"/>
    <w:rsid w:val="007F227B"/>
    <w:rsid w:val="007F25C7"/>
    <w:rsid w:val="007F2E27"/>
    <w:rsid w:val="007F2F24"/>
    <w:rsid w:val="007F304C"/>
    <w:rsid w:val="007F30A2"/>
    <w:rsid w:val="007F34F3"/>
    <w:rsid w:val="007F357C"/>
    <w:rsid w:val="007F367D"/>
    <w:rsid w:val="007F3A56"/>
    <w:rsid w:val="007F3A5D"/>
    <w:rsid w:val="007F3CB4"/>
    <w:rsid w:val="007F443E"/>
    <w:rsid w:val="007F5890"/>
    <w:rsid w:val="007F5911"/>
    <w:rsid w:val="007F5C7A"/>
    <w:rsid w:val="007F5E8D"/>
    <w:rsid w:val="007F62FA"/>
    <w:rsid w:val="007F65FB"/>
    <w:rsid w:val="007F6975"/>
    <w:rsid w:val="007F6D61"/>
    <w:rsid w:val="007F7394"/>
    <w:rsid w:val="007F74A8"/>
    <w:rsid w:val="007F7524"/>
    <w:rsid w:val="0080014A"/>
    <w:rsid w:val="008002FC"/>
    <w:rsid w:val="00800857"/>
    <w:rsid w:val="008009C2"/>
    <w:rsid w:val="00800E45"/>
    <w:rsid w:val="008010D3"/>
    <w:rsid w:val="008017ED"/>
    <w:rsid w:val="00802144"/>
    <w:rsid w:val="00802F31"/>
    <w:rsid w:val="0080364A"/>
    <w:rsid w:val="00803837"/>
    <w:rsid w:val="0080408D"/>
    <w:rsid w:val="008049DB"/>
    <w:rsid w:val="0080515E"/>
    <w:rsid w:val="0080558C"/>
    <w:rsid w:val="0080569F"/>
    <w:rsid w:val="00805922"/>
    <w:rsid w:val="00805AFC"/>
    <w:rsid w:val="00805F3E"/>
    <w:rsid w:val="008061BD"/>
    <w:rsid w:val="0080621A"/>
    <w:rsid w:val="0080629D"/>
    <w:rsid w:val="00806418"/>
    <w:rsid w:val="00807838"/>
    <w:rsid w:val="00807BCE"/>
    <w:rsid w:val="00810065"/>
    <w:rsid w:val="0081028C"/>
    <w:rsid w:val="008103E9"/>
    <w:rsid w:val="00810990"/>
    <w:rsid w:val="008109AA"/>
    <w:rsid w:val="00810B81"/>
    <w:rsid w:val="00811B37"/>
    <w:rsid w:val="00811C58"/>
    <w:rsid w:val="0081306F"/>
    <w:rsid w:val="00813447"/>
    <w:rsid w:val="00813F87"/>
    <w:rsid w:val="00814424"/>
    <w:rsid w:val="00814574"/>
    <w:rsid w:val="00814F07"/>
    <w:rsid w:val="00815061"/>
    <w:rsid w:val="0081708A"/>
    <w:rsid w:val="00817E57"/>
    <w:rsid w:val="008200D3"/>
    <w:rsid w:val="0082079E"/>
    <w:rsid w:val="00820F9D"/>
    <w:rsid w:val="008217FF"/>
    <w:rsid w:val="00821905"/>
    <w:rsid w:val="00821D54"/>
    <w:rsid w:val="00821E47"/>
    <w:rsid w:val="0082219E"/>
    <w:rsid w:val="0082233A"/>
    <w:rsid w:val="008224D7"/>
    <w:rsid w:val="008227D0"/>
    <w:rsid w:val="00823351"/>
    <w:rsid w:val="00823442"/>
    <w:rsid w:val="00823626"/>
    <w:rsid w:val="00824395"/>
    <w:rsid w:val="00825877"/>
    <w:rsid w:val="00825BA1"/>
    <w:rsid w:val="008261F8"/>
    <w:rsid w:val="008265E4"/>
    <w:rsid w:val="008267D4"/>
    <w:rsid w:val="00826A92"/>
    <w:rsid w:val="00827186"/>
    <w:rsid w:val="0083064D"/>
    <w:rsid w:val="00830BBC"/>
    <w:rsid w:val="00830D08"/>
    <w:rsid w:val="00830D86"/>
    <w:rsid w:val="0083100F"/>
    <w:rsid w:val="00831ABE"/>
    <w:rsid w:val="00831E55"/>
    <w:rsid w:val="00832991"/>
    <w:rsid w:val="00832E9C"/>
    <w:rsid w:val="00832FC8"/>
    <w:rsid w:val="00833013"/>
    <w:rsid w:val="008344BE"/>
    <w:rsid w:val="0083456A"/>
    <w:rsid w:val="00834975"/>
    <w:rsid w:val="008349DE"/>
    <w:rsid w:val="0083533E"/>
    <w:rsid w:val="00835362"/>
    <w:rsid w:val="008358B6"/>
    <w:rsid w:val="00835D5C"/>
    <w:rsid w:val="00835E5C"/>
    <w:rsid w:val="00836115"/>
    <w:rsid w:val="008361C8"/>
    <w:rsid w:val="00836883"/>
    <w:rsid w:val="00836884"/>
    <w:rsid w:val="00836A9D"/>
    <w:rsid w:val="00836F7C"/>
    <w:rsid w:val="00837450"/>
    <w:rsid w:val="008406AB"/>
    <w:rsid w:val="00840B62"/>
    <w:rsid w:val="008411D4"/>
    <w:rsid w:val="00841BF5"/>
    <w:rsid w:val="008428AC"/>
    <w:rsid w:val="0084368E"/>
    <w:rsid w:val="008439AD"/>
    <w:rsid w:val="00844FA0"/>
    <w:rsid w:val="008452E4"/>
    <w:rsid w:val="00845752"/>
    <w:rsid w:val="008459E3"/>
    <w:rsid w:val="00845ABA"/>
    <w:rsid w:val="00846828"/>
    <w:rsid w:val="0085171D"/>
    <w:rsid w:val="008526F3"/>
    <w:rsid w:val="00852779"/>
    <w:rsid w:val="00853062"/>
    <w:rsid w:val="00853167"/>
    <w:rsid w:val="008532FE"/>
    <w:rsid w:val="00853531"/>
    <w:rsid w:val="00854034"/>
    <w:rsid w:val="00854A5A"/>
    <w:rsid w:val="00854DE6"/>
    <w:rsid w:val="008558E8"/>
    <w:rsid w:val="008559EB"/>
    <w:rsid w:val="00855D52"/>
    <w:rsid w:val="00856085"/>
    <w:rsid w:val="0085621F"/>
    <w:rsid w:val="00856B0E"/>
    <w:rsid w:val="00856B14"/>
    <w:rsid w:val="00856E91"/>
    <w:rsid w:val="00860162"/>
    <w:rsid w:val="008608F4"/>
    <w:rsid w:val="00860BAA"/>
    <w:rsid w:val="00860D4C"/>
    <w:rsid w:val="00861823"/>
    <w:rsid w:val="00861D73"/>
    <w:rsid w:val="008625D7"/>
    <w:rsid w:val="0086295F"/>
    <w:rsid w:val="00862ACB"/>
    <w:rsid w:val="00863B6A"/>
    <w:rsid w:val="0086424F"/>
    <w:rsid w:val="008643AC"/>
    <w:rsid w:val="008653D7"/>
    <w:rsid w:val="00865528"/>
    <w:rsid w:val="008658D1"/>
    <w:rsid w:val="00865DE0"/>
    <w:rsid w:val="00866370"/>
    <w:rsid w:val="0086638B"/>
    <w:rsid w:val="008663BF"/>
    <w:rsid w:val="00866665"/>
    <w:rsid w:val="00866856"/>
    <w:rsid w:val="00866AD1"/>
    <w:rsid w:val="00866B2E"/>
    <w:rsid w:val="00867693"/>
    <w:rsid w:val="00867C4A"/>
    <w:rsid w:val="008700F1"/>
    <w:rsid w:val="008705EC"/>
    <w:rsid w:val="00870BC5"/>
    <w:rsid w:val="00871344"/>
    <w:rsid w:val="008716C0"/>
    <w:rsid w:val="0087186D"/>
    <w:rsid w:val="008718E4"/>
    <w:rsid w:val="0087190B"/>
    <w:rsid w:val="008719A4"/>
    <w:rsid w:val="00871CD0"/>
    <w:rsid w:val="00871E4E"/>
    <w:rsid w:val="00872D50"/>
    <w:rsid w:val="00872DBB"/>
    <w:rsid w:val="00873236"/>
    <w:rsid w:val="00873CE5"/>
    <w:rsid w:val="00873D07"/>
    <w:rsid w:val="00874225"/>
    <w:rsid w:val="00874522"/>
    <w:rsid w:val="0087537A"/>
    <w:rsid w:val="008755BA"/>
    <w:rsid w:val="0087593F"/>
    <w:rsid w:val="00875ABC"/>
    <w:rsid w:val="0087654B"/>
    <w:rsid w:val="00876B43"/>
    <w:rsid w:val="00876E14"/>
    <w:rsid w:val="0088003A"/>
    <w:rsid w:val="00880274"/>
    <w:rsid w:val="0088033D"/>
    <w:rsid w:val="00880489"/>
    <w:rsid w:val="00880A51"/>
    <w:rsid w:val="00880B88"/>
    <w:rsid w:val="00880EB7"/>
    <w:rsid w:val="008813FE"/>
    <w:rsid w:val="0088150D"/>
    <w:rsid w:val="00881575"/>
    <w:rsid w:val="008816B7"/>
    <w:rsid w:val="00882108"/>
    <w:rsid w:val="0088293B"/>
    <w:rsid w:val="008839C2"/>
    <w:rsid w:val="00884603"/>
    <w:rsid w:val="008846FF"/>
    <w:rsid w:val="00884922"/>
    <w:rsid w:val="00884F35"/>
    <w:rsid w:val="00885227"/>
    <w:rsid w:val="008854EA"/>
    <w:rsid w:val="00885BD9"/>
    <w:rsid w:val="008866FA"/>
    <w:rsid w:val="00886739"/>
    <w:rsid w:val="008871BD"/>
    <w:rsid w:val="0088726F"/>
    <w:rsid w:val="008876D3"/>
    <w:rsid w:val="008879D2"/>
    <w:rsid w:val="0089077C"/>
    <w:rsid w:val="00890BF7"/>
    <w:rsid w:val="00890CEA"/>
    <w:rsid w:val="00891144"/>
    <w:rsid w:val="008920D0"/>
    <w:rsid w:val="008926FE"/>
    <w:rsid w:val="0089298A"/>
    <w:rsid w:val="00893156"/>
    <w:rsid w:val="0089399B"/>
    <w:rsid w:val="008940D4"/>
    <w:rsid w:val="00894518"/>
    <w:rsid w:val="0089477D"/>
    <w:rsid w:val="008949DA"/>
    <w:rsid w:val="00894A73"/>
    <w:rsid w:val="0089681C"/>
    <w:rsid w:val="00896950"/>
    <w:rsid w:val="00896F01"/>
    <w:rsid w:val="0089703F"/>
    <w:rsid w:val="008A0080"/>
    <w:rsid w:val="008A0346"/>
    <w:rsid w:val="008A05C2"/>
    <w:rsid w:val="008A068D"/>
    <w:rsid w:val="008A098C"/>
    <w:rsid w:val="008A0CBA"/>
    <w:rsid w:val="008A105E"/>
    <w:rsid w:val="008A17C1"/>
    <w:rsid w:val="008A2A70"/>
    <w:rsid w:val="008A343B"/>
    <w:rsid w:val="008A35FD"/>
    <w:rsid w:val="008A366D"/>
    <w:rsid w:val="008A39B1"/>
    <w:rsid w:val="008A3B8F"/>
    <w:rsid w:val="008A3D9E"/>
    <w:rsid w:val="008A404C"/>
    <w:rsid w:val="008A41EB"/>
    <w:rsid w:val="008A44E5"/>
    <w:rsid w:val="008A4583"/>
    <w:rsid w:val="008A4701"/>
    <w:rsid w:val="008A4864"/>
    <w:rsid w:val="008A4866"/>
    <w:rsid w:val="008A5BFB"/>
    <w:rsid w:val="008A64EF"/>
    <w:rsid w:val="008A6E4B"/>
    <w:rsid w:val="008A7727"/>
    <w:rsid w:val="008A7E11"/>
    <w:rsid w:val="008B06B1"/>
    <w:rsid w:val="008B0EC9"/>
    <w:rsid w:val="008B1030"/>
    <w:rsid w:val="008B1079"/>
    <w:rsid w:val="008B1A40"/>
    <w:rsid w:val="008B1C32"/>
    <w:rsid w:val="008B254B"/>
    <w:rsid w:val="008B3018"/>
    <w:rsid w:val="008B3BAD"/>
    <w:rsid w:val="008B3C62"/>
    <w:rsid w:val="008B465C"/>
    <w:rsid w:val="008B49CD"/>
    <w:rsid w:val="008B4D2F"/>
    <w:rsid w:val="008B4F88"/>
    <w:rsid w:val="008B502C"/>
    <w:rsid w:val="008B50F3"/>
    <w:rsid w:val="008B515D"/>
    <w:rsid w:val="008B5744"/>
    <w:rsid w:val="008B6005"/>
    <w:rsid w:val="008B6A56"/>
    <w:rsid w:val="008B72AE"/>
    <w:rsid w:val="008B7854"/>
    <w:rsid w:val="008B7ABF"/>
    <w:rsid w:val="008C00A4"/>
    <w:rsid w:val="008C07FB"/>
    <w:rsid w:val="008C1153"/>
    <w:rsid w:val="008C1762"/>
    <w:rsid w:val="008C18C0"/>
    <w:rsid w:val="008C21A8"/>
    <w:rsid w:val="008C2248"/>
    <w:rsid w:val="008C292E"/>
    <w:rsid w:val="008C2F77"/>
    <w:rsid w:val="008C3074"/>
    <w:rsid w:val="008C3100"/>
    <w:rsid w:val="008C3B17"/>
    <w:rsid w:val="008C5266"/>
    <w:rsid w:val="008C5AF2"/>
    <w:rsid w:val="008C6439"/>
    <w:rsid w:val="008C6974"/>
    <w:rsid w:val="008C7953"/>
    <w:rsid w:val="008D000F"/>
    <w:rsid w:val="008D1972"/>
    <w:rsid w:val="008D1B94"/>
    <w:rsid w:val="008D1E61"/>
    <w:rsid w:val="008D3161"/>
    <w:rsid w:val="008D352E"/>
    <w:rsid w:val="008D3B5C"/>
    <w:rsid w:val="008D3E51"/>
    <w:rsid w:val="008D4493"/>
    <w:rsid w:val="008D45AC"/>
    <w:rsid w:val="008D4A9A"/>
    <w:rsid w:val="008D4BE4"/>
    <w:rsid w:val="008D53E3"/>
    <w:rsid w:val="008D598D"/>
    <w:rsid w:val="008D70B2"/>
    <w:rsid w:val="008D70D0"/>
    <w:rsid w:val="008D7767"/>
    <w:rsid w:val="008D7DE1"/>
    <w:rsid w:val="008D7E37"/>
    <w:rsid w:val="008E040E"/>
    <w:rsid w:val="008E0A6E"/>
    <w:rsid w:val="008E1732"/>
    <w:rsid w:val="008E1EC1"/>
    <w:rsid w:val="008E1F41"/>
    <w:rsid w:val="008E233D"/>
    <w:rsid w:val="008E28BA"/>
    <w:rsid w:val="008E2C30"/>
    <w:rsid w:val="008E3195"/>
    <w:rsid w:val="008E38C9"/>
    <w:rsid w:val="008E47D3"/>
    <w:rsid w:val="008E4AB7"/>
    <w:rsid w:val="008E4AD8"/>
    <w:rsid w:val="008E577D"/>
    <w:rsid w:val="008E5A8C"/>
    <w:rsid w:val="008E5C1B"/>
    <w:rsid w:val="008E5FB0"/>
    <w:rsid w:val="008E64BC"/>
    <w:rsid w:val="008E6F8E"/>
    <w:rsid w:val="008E71E8"/>
    <w:rsid w:val="008E7700"/>
    <w:rsid w:val="008E7BF6"/>
    <w:rsid w:val="008E7EDB"/>
    <w:rsid w:val="008F035F"/>
    <w:rsid w:val="008F053E"/>
    <w:rsid w:val="008F092D"/>
    <w:rsid w:val="008F098D"/>
    <w:rsid w:val="008F0EAB"/>
    <w:rsid w:val="008F0EFE"/>
    <w:rsid w:val="008F21A4"/>
    <w:rsid w:val="008F3058"/>
    <w:rsid w:val="008F3231"/>
    <w:rsid w:val="008F35FC"/>
    <w:rsid w:val="008F39EC"/>
    <w:rsid w:val="008F3CF7"/>
    <w:rsid w:val="008F3E90"/>
    <w:rsid w:val="008F3F0D"/>
    <w:rsid w:val="008F41FD"/>
    <w:rsid w:val="008F43DD"/>
    <w:rsid w:val="008F480A"/>
    <w:rsid w:val="008F50A8"/>
    <w:rsid w:val="008F511F"/>
    <w:rsid w:val="008F5201"/>
    <w:rsid w:val="008F5295"/>
    <w:rsid w:val="008F59BA"/>
    <w:rsid w:val="008F59DB"/>
    <w:rsid w:val="008F5F25"/>
    <w:rsid w:val="008F6558"/>
    <w:rsid w:val="008F6625"/>
    <w:rsid w:val="008F7153"/>
    <w:rsid w:val="008F716A"/>
    <w:rsid w:val="008F7CC0"/>
    <w:rsid w:val="00900462"/>
    <w:rsid w:val="009004CB"/>
    <w:rsid w:val="00900873"/>
    <w:rsid w:val="00900EFD"/>
    <w:rsid w:val="00902BA5"/>
    <w:rsid w:val="00903FB2"/>
    <w:rsid w:val="00904B31"/>
    <w:rsid w:val="00904BB5"/>
    <w:rsid w:val="0090566B"/>
    <w:rsid w:val="00906D89"/>
    <w:rsid w:val="00906DD7"/>
    <w:rsid w:val="00907153"/>
    <w:rsid w:val="0090757C"/>
    <w:rsid w:val="009075D5"/>
    <w:rsid w:val="009079D8"/>
    <w:rsid w:val="009100BD"/>
    <w:rsid w:val="00910117"/>
    <w:rsid w:val="00910393"/>
    <w:rsid w:val="009105D7"/>
    <w:rsid w:val="00910965"/>
    <w:rsid w:val="00910F21"/>
    <w:rsid w:val="00911558"/>
    <w:rsid w:val="0091168B"/>
    <w:rsid w:val="00911A4A"/>
    <w:rsid w:val="00911EF1"/>
    <w:rsid w:val="00912A54"/>
    <w:rsid w:val="00913182"/>
    <w:rsid w:val="0091359D"/>
    <w:rsid w:val="00913C9A"/>
    <w:rsid w:val="00913E62"/>
    <w:rsid w:val="009149C4"/>
    <w:rsid w:val="00914B23"/>
    <w:rsid w:val="00915120"/>
    <w:rsid w:val="00915C69"/>
    <w:rsid w:val="009164C5"/>
    <w:rsid w:val="00916E05"/>
    <w:rsid w:val="00916FAF"/>
    <w:rsid w:val="009171FC"/>
    <w:rsid w:val="009179B0"/>
    <w:rsid w:val="00917F9B"/>
    <w:rsid w:val="00920695"/>
    <w:rsid w:val="00920A18"/>
    <w:rsid w:val="00920ACB"/>
    <w:rsid w:val="009210BC"/>
    <w:rsid w:val="00921639"/>
    <w:rsid w:val="0092278C"/>
    <w:rsid w:val="00923482"/>
    <w:rsid w:val="009236D6"/>
    <w:rsid w:val="00924371"/>
    <w:rsid w:val="0092466F"/>
    <w:rsid w:val="00924A2E"/>
    <w:rsid w:val="00924F29"/>
    <w:rsid w:val="00925AAC"/>
    <w:rsid w:val="00925AF2"/>
    <w:rsid w:val="00925BA1"/>
    <w:rsid w:val="0092626C"/>
    <w:rsid w:val="00926A13"/>
    <w:rsid w:val="0092731A"/>
    <w:rsid w:val="00930319"/>
    <w:rsid w:val="009309A9"/>
    <w:rsid w:val="00931C92"/>
    <w:rsid w:val="00932429"/>
    <w:rsid w:val="009329AD"/>
    <w:rsid w:val="009333C1"/>
    <w:rsid w:val="00934020"/>
    <w:rsid w:val="00934806"/>
    <w:rsid w:val="00934FC6"/>
    <w:rsid w:val="009352F6"/>
    <w:rsid w:val="00935A7A"/>
    <w:rsid w:val="009361B5"/>
    <w:rsid w:val="00936534"/>
    <w:rsid w:val="00936881"/>
    <w:rsid w:val="00936CD9"/>
    <w:rsid w:val="00936F67"/>
    <w:rsid w:val="00937060"/>
    <w:rsid w:val="00937075"/>
    <w:rsid w:val="009401D2"/>
    <w:rsid w:val="0094097A"/>
    <w:rsid w:val="00940DEA"/>
    <w:rsid w:val="00941144"/>
    <w:rsid w:val="00942C1C"/>
    <w:rsid w:val="00942D42"/>
    <w:rsid w:val="00942D99"/>
    <w:rsid w:val="00943A13"/>
    <w:rsid w:val="00943CDC"/>
    <w:rsid w:val="0094455C"/>
    <w:rsid w:val="0094456D"/>
    <w:rsid w:val="00944835"/>
    <w:rsid w:val="00944AC9"/>
    <w:rsid w:val="00944CCD"/>
    <w:rsid w:val="00945393"/>
    <w:rsid w:val="009455FA"/>
    <w:rsid w:val="00945762"/>
    <w:rsid w:val="00945777"/>
    <w:rsid w:val="00946626"/>
    <w:rsid w:val="009476AF"/>
    <w:rsid w:val="0094786F"/>
    <w:rsid w:val="009509B7"/>
    <w:rsid w:val="00950A89"/>
    <w:rsid w:val="00951ACE"/>
    <w:rsid w:val="00951C6C"/>
    <w:rsid w:val="00952465"/>
    <w:rsid w:val="00952608"/>
    <w:rsid w:val="00952E00"/>
    <w:rsid w:val="00952FC1"/>
    <w:rsid w:val="00953844"/>
    <w:rsid w:val="00953F7D"/>
    <w:rsid w:val="009545E3"/>
    <w:rsid w:val="00954926"/>
    <w:rsid w:val="00954D2B"/>
    <w:rsid w:val="00954E73"/>
    <w:rsid w:val="00954FD3"/>
    <w:rsid w:val="00955D81"/>
    <w:rsid w:val="00956AA8"/>
    <w:rsid w:val="00956DBD"/>
    <w:rsid w:val="00956F31"/>
    <w:rsid w:val="00957B28"/>
    <w:rsid w:val="00957F43"/>
    <w:rsid w:val="0096087C"/>
    <w:rsid w:val="009609AA"/>
    <w:rsid w:val="00960A0F"/>
    <w:rsid w:val="00960F30"/>
    <w:rsid w:val="00960F78"/>
    <w:rsid w:val="00961083"/>
    <w:rsid w:val="009611D6"/>
    <w:rsid w:val="0096200F"/>
    <w:rsid w:val="009621C8"/>
    <w:rsid w:val="00962301"/>
    <w:rsid w:val="00962FF9"/>
    <w:rsid w:val="00963026"/>
    <w:rsid w:val="00963277"/>
    <w:rsid w:val="00963A91"/>
    <w:rsid w:val="00963D55"/>
    <w:rsid w:val="00963DC9"/>
    <w:rsid w:val="00964039"/>
    <w:rsid w:val="00964302"/>
    <w:rsid w:val="00965193"/>
    <w:rsid w:val="00965716"/>
    <w:rsid w:val="009661C1"/>
    <w:rsid w:val="00966D03"/>
    <w:rsid w:val="0096706C"/>
    <w:rsid w:val="009674CE"/>
    <w:rsid w:val="0096770D"/>
    <w:rsid w:val="00967F43"/>
    <w:rsid w:val="00970512"/>
    <w:rsid w:val="00970702"/>
    <w:rsid w:val="009708F4"/>
    <w:rsid w:val="00970A92"/>
    <w:rsid w:val="00970CA8"/>
    <w:rsid w:val="00970E37"/>
    <w:rsid w:val="00970FA9"/>
    <w:rsid w:val="009712D3"/>
    <w:rsid w:val="00971441"/>
    <w:rsid w:val="00972FA2"/>
    <w:rsid w:val="00973963"/>
    <w:rsid w:val="00973E90"/>
    <w:rsid w:val="00975BF1"/>
    <w:rsid w:val="00975F13"/>
    <w:rsid w:val="00976699"/>
    <w:rsid w:val="00976BE3"/>
    <w:rsid w:val="00980081"/>
    <w:rsid w:val="0098055C"/>
    <w:rsid w:val="00980A6E"/>
    <w:rsid w:val="00981459"/>
    <w:rsid w:val="00981DD1"/>
    <w:rsid w:val="00983747"/>
    <w:rsid w:val="00984011"/>
    <w:rsid w:val="0098491E"/>
    <w:rsid w:val="00984C7F"/>
    <w:rsid w:val="0098500B"/>
    <w:rsid w:val="009852F7"/>
    <w:rsid w:val="00985C91"/>
    <w:rsid w:val="0098621B"/>
    <w:rsid w:val="00986D34"/>
    <w:rsid w:val="00986D40"/>
    <w:rsid w:val="009871BF"/>
    <w:rsid w:val="00987207"/>
    <w:rsid w:val="00990100"/>
    <w:rsid w:val="0099010D"/>
    <w:rsid w:val="009902B8"/>
    <w:rsid w:val="00990313"/>
    <w:rsid w:val="00990A99"/>
    <w:rsid w:val="00990C7A"/>
    <w:rsid w:val="00991423"/>
    <w:rsid w:val="0099148C"/>
    <w:rsid w:val="009922E4"/>
    <w:rsid w:val="009925D3"/>
    <w:rsid w:val="00993092"/>
    <w:rsid w:val="00993E31"/>
    <w:rsid w:val="009942A8"/>
    <w:rsid w:val="009944ED"/>
    <w:rsid w:val="00994963"/>
    <w:rsid w:val="00995911"/>
    <w:rsid w:val="00995A86"/>
    <w:rsid w:val="00995EBE"/>
    <w:rsid w:val="00995FC8"/>
    <w:rsid w:val="0099604C"/>
    <w:rsid w:val="0099678B"/>
    <w:rsid w:val="00996CDA"/>
    <w:rsid w:val="00996F1C"/>
    <w:rsid w:val="009971F1"/>
    <w:rsid w:val="009972F5"/>
    <w:rsid w:val="0099746C"/>
    <w:rsid w:val="00997701"/>
    <w:rsid w:val="0099785C"/>
    <w:rsid w:val="009A00EC"/>
    <w:rsid w:val="009A09DD"/>
    <w:rsid w:val="009A106C"/>
    <w:rsid w:val="009A131F"/>
    <w:rsid w:val="009A1DEC"/>
    <w:rsid w:val="009A29B5"/>
    <w:rsid w:val="009A2BC6"/>
    <w:rsid w:val="009A34CF"/>
    <w:rsid w:val="009A3DEF"/>
    <w:rsid w:val="009A4502"/>
    <w:rsid w:val="009A4DA1"/>
    <w:rsid w:val="009A5263"/>
    <w:rsid w:val="009A5934"/>
    <w:rsid w:val="009A5E4C"/>
    <w:rsid w:val="009A68AD"/>
    <w:rsid w:val="009A6CB7"/>
    <w:rsid w:val="009A70B9"/>
    <w:rsid w:val="009A724C"/>
    <w:rsid w:val="009A7530"/>
    <w:rsid w:val="009A7BA0"/>
    <w:rsid w:val="009A7CC8"/>
    <w:rsid w:val="009B0159"/>
    <w:rsid w:val="009B04C1"/>
    <w:rsid w:val="009B1092"/>
    <w:rsid w:val="009B1D75"/>
    <w:rsid w:val="009B3301"/>
    <w:rsid w:val="009B39ED"/>
    <w:rsid w:val="009B3DD3"/>
    <w:rsid w:val="009B4403"/>
    <w:rsid w:val="009B515D"/>
    <w:rsid w:val="009B56FC"/>
    <w:rsid w:val="009B5CB5"/>
    <w:rsid w:val="009B5F77"/>
    <w:rsid w:val="009B6D92"/>
    <w:rsid w:val="009B6F8E"/>
    <w:rsid w:val="009B7083"/>
    <w:rsid w:val="009B7085"/>
    <w:rsid w:val="009B7317"/>
    <w:rsid w:val="009B78C4"/>
    <w:rsid w:val="009B78CA"/>
    <w:rsid w:val="009B7A22"/>
    <w:rsid w:val="009B7D4D"/>
    <w:rsid w:val="009C0234"/>
    <w:rsid w:val="009C059C"/>
    <w:rsid w:val="009C07B6"/>
    <w:rsid w:val="009C0AFB"/>
    <w:rsid w:val="009C0D78"/>
    <w:rsid w:val="009C1787"/>
    <w:rsid w:val="009C18DD"/>
    <w:rsid w:val="009C192C"/>
    <w:rsid w:val="009C22B3"/>
    <w:rsid w:val="009C25D7"/>
    <w:rsid w:val="009C2AA5"/>
    <w:rsid w:val="009C2F68"/>
    <w:rsid w:val="009C317A"/>
    <w:rsid w:val="009C3B6D"/>
    <w:rsid w:val="009C49E5"/>
    <w:rsid w:val="009C49FA"/>
    <w:rsid w:val="009C4C71"/>
    <w:rsid w:val="009C4E07"/>
    <w:rsid w:val="009C5F9E"/>
    <w:rsid w:val="009C6263"/>
    <w:rsid w:val="009C6575"/>
    <w:rsid w:val="009C6630"/>
    <w:rsid w:val="009C68B0"/>
    <w:rsid w:val="009C6E66"/>
    <w:rsid w:val="009C79E5"/>
    <w:rsid w:val="009C7A34"/>
    <w:rsid w:val="009C7EF4"/>
    <w:rsid w:val="009D070F"/>
    <w:rsid w:val="009D07A4"/>
    <w:rsid w:val="009D0EDD"/>
    <w:rsid w:val="009D1310"/>
    <w:rsid w:val="009D2169"/>
    <w:rsid w:val="009D2720"/>
    <w:rsid w:val="009D298C"/>
    <w:rsid w:val="009D2C30"/>
    <w:rsid w:val="009D31DC"/>
    <w:rsid w:val="009D499A"/>
    <w:rsid w:val="009D4CE5"/>
    <w:rsid w:val="009D5108"/>
    <w:rsid w:val="009D54C0"/>
    <w:rsid w:val="009D58DD"/>
    <w:rsid w:val="009D5C3E"/>
    <w:rsid w:val="009D6866"/>
    <w:rsid w:val="009D6C88"/>
    <w:rsid w:val="009D6F3E"/>
    <w:rsid w:val="009D7D94"/>
    <w:rsid w:val="009D7DFE"/>
    <w:rsid w:val="009D7F28"/>
    <w:rsid w:val="009E056C"/>
    <w:rsid w:val="009E0A9C"/>
    <w:rsid w:val="009E0D0A"/>
    <w:rsid w:val="009E1C79"/>
    <w:rsid w:val="009E2C4B"/>
    <w:rsid w:val="009E2DA4"/>
    <w:rsid w:val="009E2E35"/>
    <w:rsid w:val="009E3E4E"/>
    <w:rsid w:val="009E4C86"/>
    <w:rsid w:val="009E4CEB"/>
    <w:rsid w:val="009E5494"/>
    <w:rsid w:val="009E5CBC"/>
    <w:rsid w:val="009E63ED"/>
    <w:rsid w:val="009E6438"/>
    <w:rsid w:val="009E643F"/>
    <w:rsid w:val="009E6473"/>
    <w:rsid w:val="009E6694"/>
    <w:rsid w:val="009E6700"/>
    <w:rsid w:val="009E72F2"/>
    <w:rsid w:val="009E72FB"/>
    <w:rsid w:val="009E7775"/>
    <w:rsid w:val="009E790D"/>
    <w:rsid w:val="009E7983"/>
    <w:rsid w:val="009F015F"/>
    <w:rsid w:val="009F04E2"/>
    <w:rsid w:val="009F0706"/>
    <w:rsid w:val="009F0FB2"/>
    <w:rsid w:val="009F1766"/>
    <w:rsid w:val="009F1785"/>
    <w:rsid w:val="009F1E3A"/>
    <w:rsid w:val="009F224A"/>
    <w:rsid w:val="009F275F"/>
    <w:rsid w:val="009F2FE0"/>
    <w:rsid w:val="009F32C2"/>
    <w:rsid w:val="009F35CF"/>
    <w:rsid w:val="009F3963"/>
    <w:rsid w:val="009F3AB5"/>
    <w:rsid w:val="009F49DD"/>
    <w:rsid w:val="009F4B47"/>
    <w:rsid w:val="009F6641"/>
    <w:rsid w:val="009F6E08"/>
    <w:rsid w:val="009F7222"/>
    <w:rsid w:val="009F7480"/>
    <w:rsid w:val="009F7982"/>
    <w:rsid w:val="009F7AD9"/>
    <w:rsid w:val="00A00390"/>
    <w:rsid w:val="00A004AD"/>
    <w:rsid w:val="00A008C2"/>
    <w:rsid w:val="00A012EE"/>
    <w:rsid w:val="00A017AE"/>
    <w:rsid w:val="00A01EEB"/>
    <w:rsid w:val="00A020C7"/>
    <w:rsid w:val="00A0227A"/>
    <w:rsid w:val="00A022B2"/>
    <w:rsid w:val="00A02722"/>
    <w:rsid w:val="00A03344"/>
    <w:rsid w:val="00A03CDA"/>
    <w:rsid w:val="00A03D09"/>
    <w:rsid w:val="00A0404D"/>
    <w:rsid w:val="00A0472D"/>
    <w:rsid w:val="00A04B9B"/>
    <w:rsid w:val="00A04C7D"/>
    <w:rsid w:val="00A05119"/>
    <w:rsid w:val="00A05E2F"/>
    <w:rsid w:val="00A069C1"/>
    <w:rsid w:val="00A069D0"/>
    <w:rsid w:val="00A07893"/>
    <w:rsid w:val="00A07E04"/>
    <w:rsid w:val="00A1009D"/>
    <w:rsid w:val="00A10998"/>
    <w:rsid w:val="00A11168"/>
    <w:rsid w:val="00A112CF"/>
    <w:rsid w:val="00A1130F"/>
    <w:rsid w:val="00A11BAF"/>
    <w:rsid w:val="00A1241E"/>
    <w:rsid w:val="00A12716"/>
    <w:rsid w:val="00A12DF7"/>
    <w:rsid w:val="00A12F42"/>
    <w:rsid w:val="00A12FAD"/>
    <w:rsid w:val="00A13438"/>
    <w:rsid w:val="00A134BE"/>
    <w:rsid w:val="00A13CDA"/>
    <w:rsid w:val="00A13D69"/>
    <w:rsid w:val="00A13E6A"/>
    <w:rsid w:val="00A14211"/>
    <w:rsid w:val="00A14291"/>
    <w:rsid w:val="00A14568"/>
    <w:rsid w:val="00A14823"/>
    <w:rsid w:val="00A148CC"/>
    <w:rsid w:val="00A14C01"/>
    <w:rsid w:val="00A14CCD"/>
    <w:rsid w:val="00A14F58"/>
    <w:rsid w:val="00A1521A"/>
    <w:rsid w:val="00A153C5"/>
    <w:rsid w:val="00A153F1"/>
    <w:rsid w:val="00A156A1"/>
    <w:rsid w:val="00A1605D"/>
    <w:rsid w:val="00A16151"/>
    <w:rsid w:val="00A165C9"/>
    <w:rsid w:val="00A1671D"/>
    <w:rsid w:val="00A168E9"/>
    <w:rsid w:val="00A16979"/>
    <w:rsid w:val="00A179C3"/>
    <w:rsid w:val="00A17C09"/>
    <w:rsid w:val="00A17DD3"/>
    <w:rsid w:val="00A17EFF"/>
    <w:rsid w:val="00A20348"/>
    <w:rsid w:val="00A2050E"/>
    <w:rsid w:val="00A2097A"/>
    <w:rsid w:val="00A20EE9"/>
    <w:rsid w:val="00A21B39"/>
    <w:rsid w:val="00A223DF"/>
    <w:rsid w:val="00A228FF"/>
    <w:rsid w:val="00A22CF4"/>
    <w:rsid w:val="00A245B4"/>
    <w:rsid w:val="00A24978"/>
    <w:rsid w:val="00A25512"/>
    <w:rsid w:val="00A2587E"/>
    <w:rsid w:val="00A258DC"/>
    <w:rsid w:val="00A25B1D"/>
    <w:rsid w:val="00A261C2"/>
    <w:rsid w:val="00A26A8E"/>
    <w:rsid w:val="00A26B6B"/>
    <w:rsid w:val="00A26CF8"/>
    <w:rsid w:val="00A27DBF"/>
    <w:rsid w:val="00A27F67"/>
    <w:rsid w:val="00A301FB"/>
    <w:rsid w:val="00A30735"/>
    <w:rsid w:val="00A319E8"/>
    <w:rsid w:val="00A32122"/>
    <w:rsid w:val="00A3282E"/>
    <w:rsid w:val="00A32F3C"/>
    <w:rsid w:val="00A3314D"/>
    <w:rsid w:val="00A332CD"/>
    <w:rsid w:val="00A3398D"/>
    <w:rsid w:val="00A34268"/>
    <w:rsid w:val="00A34753"/>
    <w:rsid w:val="00A34832"/>
    <w:rsid w:val="00A3493E"/>
    <w:rsid w:val="00A3577A"/>
    <w:rsid w:val="00A36767"/>
    <w:rsid w:val="00A36A7D"/>
    <w:rsid w:val="00A37067"/>
    <w:rsid w:val="00A4045D"/>
    <w:rsid w:val="00A4061D"/>
    <w:rsid w:val="00A406EC"/>
    <w:rsid w:val="00A40ED6"/>
    <w:rsid w:val="00A40F06"/>
    <w:rsid w:val="00A412D4"/>
    <w:rsid w:val="00A4177E"/>
    <w:rsid w:val="00A41973"/>
    <w:rsid w:val="00A42128"/>
    <w:rsid w:val="00A421DA"/>
    <w:rsid w:val="00A4359A"/>
    <w:rsid w:val="00A439E0"/>
    <w:rsid w:val="00A440A4"/>
    <w:rsid w:val="00A4476A"/>
    <w:rsid w:val="00A447F9"/>
    <w:rsid w:val="00A449CC"/>
    <w:rsid w:val="00A44B17"/>
    <w:rsid w:val="00A44F87"/>
    <w:rsid w:val="00A45381"/>
    <w:rsid w:val="00A4555C"/>
    <w:rsid w:val="00A4560B"/>
    <w:rsid w:val="00A45BAB"/>
    <w:rsid w:val="00A46019"/>
    <w:rsid w:val="00A46023"/>
    <w:rsid w:val="00A46056"/>
    <w:rsid w:val="00A4622B"/>
    <w:rsid w:val="00A465FF"/>
    <w:rsid w:val="00A46C53"/>
    <w:rsid w:val="00A4762E"/>
    <w:rsid w:val="00A47FC1"/>
    <w:rsid w:val="00A50733"/>
    <w:rsid w:val="00A50814"/>
    <w:rsid w:val="00A50BE3"/>
    <w:rsid w:val="00A5108D"/>
    <w:rsid w:val="00A51E44"/>
    <w:rsid w:val="00A5338C"/>
    <w:rsid w:val="00A535B2"/>
    <w:rsid w:val="00A538E9"/>
    <w:rsid w:val="00A53D86"/>
    <w:rsid w:val="00A541EB"/>
    <w:rsid w:val="00A54838"/>
    <w:rsid w:val="00A54A72"/>
    <w:rsid w:val="00A54F8D"/>
    <w:rsid w:val="00A55CBE"/>
    <w:rsid w:val="00A56802"/>
    <w:rsid w:val="00A57137"/>
    <w:rsid w:val="00A5745C"/>
    <w:rsid w:val="00A575F7"/>
    <w:rsid w:val="00A578B2"/>
    <w:rsid w:val="00A57DF9"/>
    <w:rsid w:val="00A60411"/>
    <w:rsid w:val="00A60905"/>
    <w:rsid w:val="00A6199D"/>
    <w:rsid w:val="00A61C43"/>
    <w:rsid w:val="00A61D8F"/>
    <w:rsid w:val="00A621C8"/>
    <w:rsid w:val="00A623AA"/>
    <w:rsid w:val="00A62405"/>
    <w:rsid w:val="00A62752"/>
    <w:rsid w:val="00A62BD8"/>
    <w:rsid w:val="00A63050"/>
    <w:rsid w:val="00A631D2"/>
    <w:rsid w:val="00A633DD"/>
    <w:rsid w:val="00A638C6"/>
    <w:rsid w:val="00A63EBA"/>
    <w:rsid w:val="00A641B3"/>
    <w:rsid w:val="00A657FA"/>
    <w:rsid w:val="00A65802"/>
    <w:rsid w:val="00A65874"/>
    <w:rsid w:val="00A65B6C"/>
    <w:rsid w:val="00A6654E"/>
    <w:rsid w:val="00A666D2"/>
    <w:rsid w:val="00A668D8"/>
    <w:rsid w:val="00A6691A"/>
    <w:rsid w:val="00A67912"/>
    <w:rsid w:val="00A67FA1"/>
    <w:rsid w:val="00A70145"/>
    <w:rsid w:val="00A7024E"/>
    <w:rsid w:val="00A70261"/>
    <w:rsid w:val="00A716ED"/>
    <w:rsid w:val="00A71FFF"/>
    <w:rsid w:val="00A7296F"/>
    <w:rsid w:val="00A72F30"/>
    <w:rsid w:val="00A73164"/>
    <w:rsid w:val="00A73346"/>
    <w:rsid w:val="00A73391"/>
    <w:rsid w:val="00A742B5"/>
    <w:rsid w:val="00A742C7"/>
    <w:rsid w:val="00A76788"/>
    <w:rsid w:val="00A774E3"/>
    <w:rsid w:val="00A77672"/>
    <w:rsid w:val="00A77D94"/>
    <w:rsid w:val="00A77F10"/>
    <w:rsid w:val="00A80704"/>
    <w:rsid w:val="00A81375"/>
    <w:rsid w:val="00A82119"/>
    <w:rsid w:val="00A82860"/>
    <w:rsid w:val="00A828D4"/>
    <w:rsid w:val="00A8300D"/>
    <w:rsid w:val="00A8325D"/>
    <w:rsid w:val="00A83345"/>
    <w:rsid w:val="00A8416F"/>
    <w:rsid w:val="00A841DE"/>
    <w:rsid w:val="00A84270"/>
    <w:rsid w:val="00A842B9"/>
    <w:rsid w:val="00A843EC"/>
    <w:rsid w:val="00A84F32"/>
    <w:rsid w:val="00A84FB5"/>
    <w:rsid w:val="00A85571"/>
    <w:rsid w:val="00A855AC"/>
    <w:rsid w:val="00A85E9E"/>
    <w:rsid w:val="00A86025"/>
    <w:rsid w:val="00A86149"/>
    <w:rsid w:val="00A86368"/>
    <w:rsid w:val="00A9024E"/>
    <w:rsid w:val="00A902CF"/>
    <w:rsid w:val="00A904BF"/>
    <w:rsid w:val="00A9133D"/>
    <w:rsid w:val="00A9249A"/>
    <w:rsid w:val="00A928CA"/>
    <w:rsid w:val="00A92A87"/>
    <w:rsid w:val="00A92BF1"/>
    <w:rsid w:val="00A92E38"/>
    <w:rsid w:val="00A93A8A"/>
    <w:rsid w:val="00A93CEC"/>
    <w:rsid w:val="00A9471B"/>
    <w:rsid w:val="00A95A54"/>
    <w:rsid w:val="00A95C4C"/>
    <w:rsid w:val="00A9608F"/>
    <w:rsid w:val="00A96148"/>
    <w:rsid w:val="00A96D44"/>
    <w:rsid w:val="00A96FBE"/>
    <w:rsid w:val="00A970BF"/>
    <w:rsid w:val="00A9729C"/>
    <w:rsid w:val="00A972A1"/>
    <w:rsid w:val="00A97399"/>
    <w:rsid w:val="00A97468"/>
    <w:rsid w:val="00AA0278"/>
    <w:rsid w:val="00AA0487"/>
    <w:rsid w:val="00AA0700"/>
    <w:rsid w:val="00AA1309"/>
    <w:rsid w:val="00AA1684"/>
    <w:rsid w:val="00AA2E79"/>
    <w:rsid w:val="00AA37FB"/>
    <w:rsid w:val="00AA3A49"/>
    <w:rsid w:val="00AA4D25"/>
    <w:rsid w:val="00AA594B"/>
    <w:rsid w:val="00AA5E01"/>
    <w:rsid w:val="00AA60C8"/>
    <w:rsid w:val="00AA6276"/>
    <w:rsid w:val="00AA63E2"/>
    <w:rsid w:val="00AA6945"/>
    <w:rsid w:val="00AA69BB"/>
    <w:rsid w:val="00AA6C63"/>
    <w:rsid w:val="00AA754B"/>
    <w:rsid w:val="00AA75CE"/>
    <w:rsid w:val="00AA7C52"/>
    <w:rsid w:val="00AB038D"/>
    <w:rsid w:val="00AB074D"/>
    <w:rsid w:val="00AB0830"/>
    <w:rsid w:val="00AB0C05"/>
    <w:rsid w:val="00AB16C8"/>
    <w:rsid w:val="00AB1825"/>
    <w:rsid w:val="00AB20B5"/>
    <w:rsid w:val="00AB2137"/>
    <w:rsid w:val="00AB2860"/>
    <w:rsid w:val="00AB2AB0"/>
    <w:rsid w:val="00AB2C3A"/>
    <w:rsid w:val="00AB3DEE"/>
    <w:rsid w:val="00AB40DE"/>
    <w:rsid w:val="00AB456A"/>
    <w:rsid w:val="00AB57BD"/>
    <w:rsid w:val="00AB5CFB"/>
    <w:rsid w:val="00AB5E5B"/>
    <w:rsid w:val="00AB7504"/>
    <w:rsid w:val="00AB7605"/>
    <w:rsid w:val="00AB77EE"/>
    <w:rsid w:val="00AB78E3"/>
    <w:rsid w:val="00AB7E6B"/>
    <w:rsid w:val="00AC023D"/>
    <w:rsid w:val="00AC1218"/>
    <w:rsid w:val="00AC1457"/>
    <w:rsid w:val="00AC1ED4"/>
    <w:rsid w:val="00AC25DC"/>
    <w:rsid w:val="00AC297F"/>
    <w:rsid w:val="00AC3289"/>
    <w:rsid w:val="00AC34EB"/>
    <w:rsid w:val="00AC3E8B"/>
    <w:rsid w:val="00AC40D0"/>
    <w:rsid w:val="00AC41B2"/>
    <w:rsid w:val="00AC41D6"/>
    <w:rsid w:val="00AC441C"/>
    <w:rsid w:val="00AC49A0"/>
    <w:rsid w:val="00AC4A3E"/>
    <w:rsid w:val="00AC58DE"/>
    <w:rsid w:val="00AC604D"/>
    <w:rsid w:val="00AC62D3"/>
    <w:rsid w:val="00AC7EB0"/>
    <w:rsid w:val="00AD023D"/>
    <w:rsid w:val="00AD0344"/>
    <w:rsid w:val="00AD07E9"/>
    <w:rsid w:val="00AD1256"/>
    <w:rsid w:val="00AD39EE"/>
    <w:rsid w:val="00AD4B6C"/>
    <w:rsid w:val="00AD4C24"/>
    <w:rsid w:val="00AD4D09"/>
    <w:rsid w:val="00AD4FF0"/>
    <w:rsid w:val="00AD68F7"/>
    <w:rsid w:val="00AD6ADB"/>
    <w:rsid w:val="00AD6B2D"/>
    <w:rsid w:val="00AD7C19"/>
    <w:rsid w:val="00AE0681"/>
    <w:rsid w:val="00AE089D"/>
    <w:rsid w:val="00AE08EB"/>
    <w:rsid w:val="00AE19F6"/>
    <w:rsid w:val="00AE1AEB"/>
    <w:rsid w:val="00AE1E46"/>
    <w:rsid w:val="00AE2046"/>
    <w:rsid w:val="00AE25C1"/>
    <w:rsid w:val="00AE329C"/>
    <w:rsid w:val="00AE3CB1"/>
    <w:rsid w:val="00AE3D48"/>
    <w:rsid w:val="00AE45EB"/>
    <w:rsid w:val="00AE48CD"/>
    <w:rsid w:val="00AE4B37"/>
    <w:rsid w:val="00AE4D1B"/>
    <w:rsid w:val="00AE4F2C"/>
    <w:rsid w:val="00AE5147"/>
    <w:rsid w:val="00AE5B12"/>
    <w:rsid w:val="00AE5C94"/>
    <w:rsid w:val="00AE64D6"/>
    <w:rsid w:val="00AE65C7"/>
    <w:rsid w:val="00AE7620"/>
    <w:rsid w:val="00AF01EE"/>
    <w:rsid w:val="00AF0AE1"/>
    <w:rsid w:val="00AF1337"/>
    <w:rsid w:val="00AF24C5"/>
    <w:rsid w:val="00AF2650"/>
    <w:rsid w:val="00AF3467"/>
    <w:rsid w:val="00AF37D7"/>
    <w:rsid w:val="00AF3A6E"/>
    <w:rsid w:val="00AF4036"/>
    <w:rsid w:val="00AF41A5"/>
    <w:rsid w:val="00AF457B"/>
    <w:rsid w:val="00AF4F7E"/>
    <w:rsid w:val="00AF78D1"/>
    <w:rsid w:val="00AF7B96"/>
    <w:rsid w:val="00B004ED"/>
    <w:rsid w:val="00B004F0"/>
    <w:rsid w:val="00B00C67"/>
    <w:rsid w:val="00B00E22"/>
    <w:rsid w:val="00B01700"/>
    <w:rsid w:val="00B01758"/>
    <w:rsid w:val="00B02C99"/>
    <w:rsid w:val="00B03018"/>
    <w:rsid w:val="00B032A2"/>
    <w:rsid w:val="00B037BA"/>
    <w:rsid w:val="00B03EFB"/>
    <w:rsid w:val="00B043F1"/>
    <w:rsid w:val="00B04B42"/>
    <w:rsid w:val="00B04EDA"/>
    <w:rsid w:val="00B0514C"/>
    <w:rsid w:val="00B051CE"/>
    <w:rsid w:val="00B05331"/>
    <w:rsid w:val="00B05431"/>
    <w:rsid w:val="00B05ED9"/>
    <w:rsid w:val="00B05F42"/>
    <w:rsid w:val="00B05FA3"/>
    <w:rsid w:val="00B062A1"/>
    <w:rsid w:val="00B0658A"/>
    <w:rsid w:val="00B0704B"/>
    <w:rsid w:val="00B070BE"/>
    <w:rsid w:val="00B0710F"/>
    <w:rsid w:val="00B106A6"/>
    <w:rsid w:val="00B10B03"/>
    <w:rsid w:val="00B110A8"/>
    <w:rsid w:val="00B11865"/>
    <w:rsid w:val="00B119B0"/>
    <w:rsid w:val="00B11DEA"/>
    <w:rsid w:val="00B12330"/>
    <w:rsid w:val="00B12EF4"/>
    <w:rsid w:val="00B12F06"/>
    <w:rsid w:val="00B13F30"/>
    <w:rsid w:val="00B14168"/>
    <w:rsid w:val="00B1472D"/>
    <w:rsid w:val="00B14B44"/>
    <w:rsid w:val="00B14DFC"/>
    <w:rsid w:val="00B1554C"/>
    <w:rsid w:val="00B15A22"/>
    <w:rsid w:val="00B15C0E"/>
    <w:rsid w:val="00B16C2D"/>
    <w:rsid w:val="00B16CE9"/>
    <w:rsid w:val="00B17ED5"/>
    <w:rsid w:val="00B20015"/>
    <w:rsid w:val="00B204A3"/>
    <w:rsid w:val="00B20C3A"/>
    <w:rsid w:val="00B20D1B"/>
    <w:rsid w:val="00B21352"/>
    <w:rsid w:val="00B2168F"/>
    <w:rsid w:val="00B21B46"/>
    <w:rsid w:val="00B21EB5"/>
    <w:rsid w:val="00B22130"/>
    <w:rsid w:val="00B228E7"/>
    <w:rsid w:val="00B22BA8"/>
    <w:rsid w:val="00B22BB6"/>
    <w:rsid w:val="00B22C56"/>
    <w:rsid w:val="00B233EE"/>
    <w:rsid w:val="00B23E0C"/>
    <w:rsid w:val="00B2504F"/>
    <w:rsid w:val="00B250A3"/>
    <w:rsid w:val="00B250D4"/>
    <w:rsid w:val="00B2539F"/>
    <w:rsid w:val="00B263F3"/>
    <w:rsid w:val="00B266BD"/>
    <w:rsid w:val="00B2672C"/>
    <w:rsid w:val="00B26C84"/>
    <w:rsid w:val="00B26D10"/>
    <w:rsid w:val="00B2724A"/>
    <w:rsid w:val="00B27332"/>
    <w:rsid w:val="00B27906"/>
    <w:rsid w:val="00B304F1"/>
    <w:rsid w:val="00B307EB"/>
    <w:rsid w:val="00B31553"/>
    <w:rsid w:val="00B31579"/>
    <w:rsid w:val="00B31A9E"/>
    <w:rsid w:val="00B31BA2"/>
    <w:rsid w:val="00B31D9A"/>
    <w:rsid w:val="00B32559"/>
    <w:rsid w:val="00B3275D"/>
    <w:rsid w:val="00B33832"/>
    <w:rsid w:val="00B33F12"/>
    <w:rsid w:val="00B3470B"/>
    <w:rsid w:val="00B34DB5"/>
    <w:rsid w:val="00B35253"/>
    <w:rsid w:val="00B35EB9"/>
    <w:rsid w:val="00B36462"/>
    <w:rsid w:val="00B36537"/>
    <w:rsid w:val="00B368C5"/>
    <w:rsid w:val="00B3691B"/>
    <w:rsid w:val="00B3739E"/>
    <w:rsid w:val="00B37A33"/>
    <w:rsid w:val="00B37A74"/>
    <w:rsid w:val="00B40309"/>
    <w:rsid w:val="00B40A5B"/>
    <w:rsid w:val="00B40BB2"/>
    <w:rsid w:val="00B40C5D"/>
    <w:rsid w:val="00B41387"/>
    <w:rsid w:val="00B415DB"/>
    <w:rsid w:val="00B42170"/>
    <w:rsid w:val="00B42BC3"/>
    <w:rsid w:val="00B4414D"/>
    <w:rsid w:val="00B443DD"/>
    <w:rsid w:val="00B4483C"/>
    <w:rsid w:val="00B44A17"/>
    <w:rsid w:val="00B45132"/>
    <w:rsid w:val="00B45567"/>
    <w:rsid w:val="00B45DF1"/>
    <w:rsid w:val="00B45EFA"/>
    <w:rsid w:val="00B46EF0"/>
    <w:rsid w:val="00B47B44"/>
    <w:rsid w:val="00B47D48"/>
    <w:rsid w:val="00B5019E"/>
    <w:rsid w:val="00B50309"/>
    <w:rsid w:val="00B5055D"/>
    <w:rsid w:val="00B509C3"/>
    <w:rsid w:val="00B515A3"/>
    <w:rsid w:val="00B51F3D"/>
    <w:rsid w:val="00B5256C"/>
    <w:rsid w:val="00B526BC"/>
    <w:rsid w:val="00B52A98"/>
    <w:rsid w:val="00B52B3F"/>
    <w:rsid w:val="00B52DB4"/>
    <w:rsid w:val="00B52DFC"/>
    <w:rsid w:val="00B531B9"/>
    <w:rsid w:val="00B53251"/>
    <w:rsid w:val="00B534DB"/>
    <w:rsid w:val="00B53F22"/>
    <w:rsid w:val="00B55A2D"/>
    <w:rsid w:val="00B55AB6"/>
    <w:rsid w:val="00B55FBA"/>
    <w:rsid w:val="00B56888"/>
    <w:rsid w:val="00B5754E"/>
    <w:rsid w:val="00B57551"/>
    <w:rsid w:val="00B57E22"/>
    <w:rsid w:val="00B6025A"/>
    <w:rsid w:val="00B6085E"/>
    <w:rsid w:val="00B61C9C"/>
    <w:rsid w:val="00B62380"/>
    <w:rsid w:val="00B63585"/>
    <w:rsid w:val="00B64B70"/>
    <w:rsid w:val="00B65287"/>
    <w:rsid w:val="00B65E9B"/>
    <w:rsid w:val="00B66162"/>
    <w:rsid w:val="00B6650A"/>
    <w:rsid w:val="00B66890"/>
    <w:rsid w:val="00B66F1C"/>
    <w:rsid w:val="00B678B7"/>
    <w:rsid w:val="00B700DD"/>
    <w:rsid w:val="00B70396"/>
    <w:rsid w:val="00B70662"/>
    <w:rsid w:val="00B71174"/>
    <w:rsid w:val="00B71614"/>
    <w:rsid w:val="00B717FC"/>
    <w:rsid w:val="00B71B71"/>
    <w:rsid w:val="00B7200A"/>
    <w:rsid w:val="00B7210A"/>
    <w:rsid w:val="00B72884"/>
    <w:rsid w:val="00B733FE"/>
    <w:rsid w:val="00B73556"/>
    <w:rsid w:val="00B73DBF"/>
    <w:rsid w:val="00B751F8"/>
    <w:rsid w:val="00B7520F"/>
    <w:rsid w:val="00B7553D"/>
    <w:rsid w:val="00B75CB3"/>
    <w:rsid w:val="00B75CCB"/>
    <w:rsid w:val="00B75F20"/>
    <w:rsid w:val="00B7649D"/>
    <w:rsid w:val="00B7697E"/>
    <w:rsid w:val="00B76B45"/>
    <w:rsid w:val="00B77619"/>
    <w:rsid w:val="00B80216"/>
    <w:rsid w:val="00B808D2"/>
    <w:rsid w:val="00B813B4"/>
    <w:rsid w:val="00B822B3"/>
    <w:rsid w:val="00B82433"/>
    <w:rsid w:val="00B8318B"/>
    <w:rsid w:val="00B83F8D"/>
    <w:rsid w:val="00B84083"/>
    <w:rsid w:val="00B8480B"/>
    <w:rsid w:val="00B84A20"/>
    <w:rsid w:val="00B856BC"/>
    <w:rsid w:val="00B8592A"/>
    <w:rsid w:val="00B867DD"/>
    <w:rsid w:val="00B86B9D"/>
    <w:rsid w:val="00B86ED8"/>
    <w:rsid w:val="00B86EDB"/>
    <w:rsid w:val="00B86F7D"/>
    <w:rsid w:val="00B904D8"/>
    <w:rsid w:val="00B90A9E"/>
    <w:rsid w:val="00B90BFB"/>
    <w:rsid w:val="00B90F9B"/>
    <w:rsid w:val="00B9104D"/>
    <w:rsid w:val="00B9125D"/>
    <w:rsid w:val="00B9154B"/>
    <w:rsid w:val="00B91845"/>
    <w:rsid w:val="00B91B7D"/>
    <w:rsid w:val="00B9207C"/>
    <w:rsid w:val="00B927EC"/>
    <w:rsid w:val="00B9298F"/>
    <w:rsid w:val="00B93026"/>
    <w:rsid w:val="00B93493"/>
    <w:rsid w:val="00B9390D"/>
    <w:rsid w:val="00B93EEF"/>
    <w:rsid w:val="00B9442B"/>
    <w:rsid w:val="00B948CF"/>
    <w:rsid w:val="00B94C20"/>
    <w:rsid w:val="00B94EB2"/>
    <w:rsid w:val="00B9532A"/>
    <w:rsid w:val="00B9566E"/>
    <w:rsid w:val="00B96180"/>
    <w:rsid w:val="00B96A6E"/>
    <w:rsid w:val="00B97F4A"/>
    <w:rsid w:val="00BA0268"/>
    <w:rsid w:val="00BA0CEA"/>
    <w:rsid w:val="00BA19BA"/>
    <w:rsid w:val="00BA1E31"/>
    <w:rsid w:val="00BA2520"/>
    <w:rsid w:val="00BA2858"/>
    <w:rsid w:val="00BA327F"/>
    <w:rsid w:val="00BA3571"/>
    <w:rsid w:val="00BA3756"/>
    <w:rsid w:val="00BA41B6"/>
    <w:rsid w:val="00BA4C86"/>
    <w:rsid w:val="00BA4EEA"/>
    <w:rsid w:val="00BA5655"/>
    <w:rsid w:val="00BA6B51"/>
    <w:rsid w:val="00BA6C99"/>
    <w:rsid w:val="00BA6D0F"/>
    <w:rsid w:val="00BA6D6B"/>
    <w:rsid w:val="00BA7063"/>
    <w:rsid w:val="00BA7B77"/>
    <w:rsid w:val="00BA7D04"/>
    <w:rsid w:val="00BA7EB0"/>
    <w:rsid w:val="00BB0189"/>
    <w:rsid w:val="00BB04FA"/>
    <w:rsid w:val="00BB0FA2"/>
    <w:rsid w:val="00BB1980"/>
    <w:rsid w:val="00BB233C"/>
    <w:rsid w:val="00BB2931"/>
    <w:rsid w:val="00BB3FE0"/>
    <w:rsid w:val="00BB4B97"/>
    <w:rsid w:val="00BB4BA6"/>
    <w:rsid w:val="00BB507F"/>
    <w:rsid w:val="00BB5096"/>
    <w:rsid w:val="00BB5907"/>
    <w:rsid w:val="00BB59A8"/>
    <w:rsid w:val="00BB68AA"/>
    <w:rsid w:val="00BB6EC6"/>
    <w:rsid w:val="00BB7404"/>
    <w:rsid w:val="00BB7DE0"/>
    <w:rsid w:val="00BC06C0"/>
    <w:rsid w:val="00BC08A0"/>
    <w:rsid w:val="00BC0CC6"/>
    <w:rsid w:val="00BC0E0C"/>
    <w:rsid w:val="00BC1265"/>
    <w:rsid w:val="00BC1422"/>
    <w:rsid w:val="00BC1652"/>
    <w:rsid w:val="00BC1739"/>
    <w:rsid w:val="00BC28C1"/>
    <w:rsid w:val="00BC3920"/>
    <w:rsid w:val="00BC3B72"/>
    <w:rsid w:val="00BC55D1"/>
    <w:rsid w:val="00BC687A"/>
    <w:rsid w:val="00BC6DC9"/>
    <w:rsid w:val="00BC6F38"/>
    <w:rsid w:val="00BC710E"/>
    <w:rsid w:val="00BC7213"/>
    <w:rsid w:val="00BC7BC9"/>
    <w:rsid w:val="00BD001F"/>
    <w:rsid w:val="00BD0D17"/>
    <w:rsid w:val="00BD0EF9"/>
    <w:rsid w:val="00BD0FB6"/>
    <w:rsid w:val="00BD1EE2"/>
    <w:rsid w:val="00BD2BCF"/>
    <w:rsid w:val="00BD3380"/>
    <w:rsid w:val="00BD3F5B"/>
    <w:rsid w:val="00BD4A95"/>
    <w:rsid w:val="00BD4AE9"/>
    <w:rsid w:val="00BD4D28"/>
    <w:rsid w:val="00BD4D37"/>
    <w:rsid w:val="00BD55E0"/>
    <w:rsid w:val="00BD5CAB"/>
    <w:rsid w:val="00BD5D35"/>
    <w:rsid w:val="00BD613A"/>
    <w:rsid w:val="00BD6F9E"/>
    <w:rsid w:val="00BD77E4"/>
    <w:rsid w:val="00BE0007"/>
    <w:rsid w:val="00BE03D2"/>
    <w:rsid w:val="00BE0AF3"/>
    <w:rsid w:val="00BE0CC0"/>
    <w:rsid w:val="00BE17A2"/>
    <w:rsid w:val="00BE1C36"/>
    <w:rsid w:val="00BE1F4D"/>
    <w:rsid w:val="00BE2208"/>
    <w:rsid w:val="00BE2B15"/>
    <w:rsid w:val="00BE2B48"/>
    <w:rsid w:val="00BE3A73"/>
    <w:rsid w:val="00BE4540"/>
    <w:rsid w:val="00BE50CD"/>
    <w:rsid w:val="00BE51A2"/>
    <w:rsid w:val="00BE5665"/>
    <w:rsid w:val="00BE6570"/>
    <w:rsid w:val="00BE677C"/>
    <w:rsid w:val="00BE7539"/>
    <w:rsid w:val="00BE7552"/>
    <w:rsid w:val="00BE7F2A"/>
    <w:rsid w:val="00BF055F"/>
    <w:rsid w:val="00BF0B28"/>
    <w:rsid w:val="00BF0EE5"/>
    <w:rsid w:val="00BF19B5"/>
    <w:rsid w:val="00BF1C15"/>
    <w:rsid w:val="00BF1FD8"/>
    <w:rsid w:val="00BF206C"/>
    <w:rsid w:val="00BF2400"/>
    <w:rsid w:val="00BF246E"/>
    <w:rsid w:val="00BF2690"/>
    <w:rsid w:val="00BF2699"/>
    <w:rsid w:val="00BF293C"/>
    <w:rsid w:val="00BF2CAF"/>
    <w:rsid w:val="00BF3153"/>
    <w:rsid w:val="00BF3364"/>
    <w:rsid w:val="00BF441A"/>
    <w:rsid w:val="00BF454E"/>
    <w:rsid w:val="00BF4C7F"/>
    <w:rsid w:val="00BF51EA"/>
    <w:rsid w:val="00BF5594"/>
    <w:rsid w:val="00BF569C"/>
    <w:rsid w:val="00BF5832"/>
    <w:rsid w:val="00BF59D0"/>
    <w:rsid w:val="00BF5D5D"/>
    <w:rsid w:val="00BF7486"/>
    <w:rsid w:val="00BF7C9F"/>
    <w:rsid w:val="00C004BD"/>
    <w:rsid w:val="00C0156C"/>
    <w:rsid w:val="00C02364"/>
    <w:rsid w:val="00C02A14"/>
    <w:rsid w:val="00C02AA9"/>
    <w:rsid w:val="00C02E0D"/>
    <w:rsid w:val="00C03146"/>
    <w:rsid w:val="00C0315C"/>
    <w:rsid w:val="00C03B43"/>
    <w:rsid w:val="00C03EA0"/>
    <w:rsid w:val="00C053CD"/>
    <w:rsid w:val="00C05696"/>
    <w:rsid w:val="00C05FBA"/>
    <w:rsid w:val="00C060C7"/>
    <w:rsid w:val="00C06567"/>
    <w:rsid w:val="00C06676"/>
    <w:rsid w:val="00C06F3E"/>
    <w:rsid w:val="00C07E32"/>
    <w:rsid w:val="00C101C5"/>
    <w:rsid w:val="00C106C8"/>
    <w:rsid w:val="00C107FE"/>
    <w:rsid w:val="00C109D6"/>
    <w:rsid w:val="00C109FD"/>
    <w:rsid w:val="00C10AE7"/>
    <w:rsid w:val="00C10D72"/>
    <w:rsid w:val="00C10E3B"/>
    <w:rsid w:val="00C11067"/>
    <w:rsid w:val="00C11559"/>
    <w:rsid w:val="00C11675"/>
    <w:rsid w:val="00C118FB"/>
    <w:rsid w:val="00C1208F"/>
    <w:rsid w:val="00C121A1"/>
    <w:rsid w:val="00C127AE"/>
    <w:rsid w:val="00C12B0A"/>
    <w:rsid w:val="00C12B60"/>
    <w:rsid w:val="00C12B68"/>
    <w:rsid w:val="00C12EBE"/>
    <w:rsid w:val="00C13928"/>
    <w:rsid w:val="00C13F0C"/>
    <w:rsid w:val="00C14417"/>
    <w:rsid w:val="00C14419"/>
    <w:rsid w:val="00C14BD8"/>
    <w:rsid w:val="00C152D0"/>
    <w:rsid w:val="00C153AF"/>
    <w:rsid w:val="00C1565D"/>
    <w:rsid w:val="00C1588D"/>
    <w:rsid w:val="00C159AB"/>
    <w:rsid w:val="00C16188"/>
    <w:rsid w:val="00C16848"/>
    <w:rsid w:val="00C16E1D"/>
    <w:rsid w:val="00C1709A"/>
    <w:rsid w:val="00C1752F"/>
    <w:rsid w:val="00C1754C"/>
    <w:rsid w:val="00C175AC"/>
    <w:rsid w:val="00C17B76"/>
    <w:rsid w:val="00C200A2"/>
    <w:rsid w:val="00C2018F"/>
    <w:rsid w:val="00C201E3"/>
    <w:rsid w:val="00C202A6"/>
    <w:rsid w:val="00C205FA"/>
    <w:rsid w:val="00C2084A"/>
    <w:rsid w:val="00C21DB1"/>
    <w:rsid w:val="00C21E9B"/>
    <w:rsid w:val="00C2218F"/>
    <w:rsid w:val="00C222AF"/>
    <w:rsid w:val="00C22429"/>
    <w:rsid w:val="00C225D1"/>
    <w:rsid w:val="00C225E1"/>
    <w:rsid w:val="00C22F2E"/>
    <w:rsid w:val="00C23030"/>
    <w:rsid w:val="00C232AB"/>
    <w:rsid w:val="00C23B68"/>
    <w:rsid w:val="00C23D61"/>
    <w:rsid w:val="00C23E0E"/>
    <w:rsid w:val="00C24170"/>
    <w:rsid w:val="00C24EDF"/>
    <w:rsid w:val="00C25440"/>
    <w:rsid w:val="00C256F3"/>
    <w:rsid w:val="00C259B4"/>
    <w:rsid w:val="00C25CE6"/>
    <w:rsid w:val="00C25F10"/>
    <w:rsid w:val="00C25F28"/>
    <w:rsid w:val="00C263C0"/>
    <w:rsid w:val="00C266CF"/>
    <w:rsid w:val="00C26974"/>
    <w:rsid w:val="00C26EF4"/>
    <w:rsid w:val="00C27236"/>
    <w:rsid w:val="00C27257"/>
    <w:rsid w:val="00C275EE"/>
    <w:rsid w:val="00C278C1"/>
    <w:rsid w:val="00C279EC"/>
    <w:rsid w:val="00C27A41"/>
    <w:rsid w:val="00C311D8"/>
    <w:rsid w:val="00C31550"/>
    <w:rsid w:val="00C316CD"/>
    <w:rsid w:val="00C31E19"/>
    <w:rsid w:val="00C32DDB"/>
    <w:rsid w:val="00C32F5C"/>
    <w:rsid w:val="00C3400F"/>
    <w:rsid w:val="00C34A35"/>
    <w:rsid w:val="00C34F7C"/>
    <w:rsid w:val="00C350AB"/>
    <w:rsid w:val="00C35E3E"/>
    <w:rsid w:val="00C361EA"/>
    <w:rsid w:val="00C367AB"/>
    <w:rsid w:val="00C36A06"/>
    <w:rsid w:val="00C36ABF"/>
    <w:rsid w:val="00C36CB1"/>
    <w:rsid w:val="00C36F50"/>
    <w:rsid w:val="00C372A6"/>
    <w:rsid w:val="00C374D1"/>
    <w:rsid w:val="00C378DB"/>
    <w:rsid w:val="00C4090D"/>
    <w:rsid w:val="00C40C0C"/>
    <w:rsid w:val="00C40C99"/>
    <w:rsid w:val="00C40D2B"/>
    <w:rsid w:val="00C4187E"/>
    <w:rsid w:val="00C419A5"/>
    <w:rsid w:val="00C41A8B"/>
    <w:rsid w:val="00C4388C"/>
    <w:rsid w:val="00C43E4B"/>
    <w:rsid w:val="00C44112"/>
    <w:rsid w:val="00C44159"/>
    <w:rsid w:val="00C44A02"/>
    <w:rsid w:val="00C44AFC"/>
    <w:rsid w:val="00C4529B"/>
    <w:rsid w:val="00C452B0"/>
    <w:rsid w:val="00C457B4"/>
    <w:rsid w:val="00C459A8"/>
    <w:rsid w:val="00C45BA3"/>
    <w:rsid w:val="00C468B2"/>
    <w:rsid w:val="00C46910"/>
    <w:rsid w:val="00C46A86"/>
    <w:rsid w:val="00C46CE2"/>
    <w:rsid w:val="00C46EBE"/>
    <w:rsid w:val="00C47AAB"/>
    <w:rsid w:val="00C47B42"/>
    <w:rsid w:val="00C5016F"/>
    <w:rsid w:val="00C506EF"/>
    <w:rsid w:val="00C51400"/>
    <w:rsid w:val="00C51A17"/>
    <w:rsid w:val="00C51A3E"/>
    <w:rsid w:val="00C5210A"/>
    <w:rsid w:val="00C52626"/>
    <w:rsid w:val="00C5298E"/>
    <w:rsid w:val="00C52EB7"/>
    <w:rsid w:val="00C53C08"/>
    <w:rsid w:val="00C557D9"/>
    <w:rsid w:val="00C559A9"/>
    <w:rsid w:val="00C55D5D"/>
    <w:rsid w:val="00C55EB7"/>
    <w:rsid w:val="00C56374"/>
    <w:rsid w:val="00C568F0"/>
    <w:rsid w:val="00C56C82"/>
    <w:rsid w:val="00C57015"/>
    <w:rsid w:val="00C57415"/>
    <w:rsid w:val="00C57787"/>
    <w:rsid w:val="00C5782E"/>
    <w:rsid w:val="00C57B81"/>
    <w:rsid w:val="00C57E7A"/>
    <w:rsid w:val="00C60101"/>
    <w:rsid w:val="00C6045C"/>
    <w:rsid w:val="00C608FE"/>
    <w:rsid w:val="00C60D48"/>
    <w:rsid w:val="00C60F72"/>
    <w:rsid w:val="00C61A70"/>
    <w:rsid w:val="00C61EE8"/>
    <w:rsid w:val="00C62186"/>
    <w:rsid w:val="00C622DC"/>
    <w:rsid w:val="00C62CD5"/>
    <w:rsid w:val="00C63718"/>
    <w:rsid w:val="00C63C19"/>
    <w:rsid w:val="00C63E01"/>
    <w:rsid w:val="00C645A1"/>
    <w:rsid w:val="00C649F2"/>
    <w:rsid w:val="00C64B82"/>
    <w:rsid w:val="00C64D68"/>
    <w:rsid w:val="00C65A37"/>
    <w:rsid w:val="00C66073"/>
    <w:rsid w:val="00C6634B"/>
    <w:rsid w:val="00C6701C"/>
    <w:rsid w:val="00C7073F"/>
    <w:rsid w:val="00C71035"/>
    <w:rsid w:val="00C7141B"/>
    <w:rsid w:val="00C71452"/>
    <w:rsid w:val="00C71487"/>
    <w:rsid w:val="00C71714"/>
    <w:rsid w:val="00C71982"/>
    <w:rsid w:val="00C71A33"/>
    <w:rsid w:val="00C724A9"/>
    <w:rsid w:val="00C731B2"/>
    <w:rsid w:val="00C73239"/>
    <w:rsid w:val="00C73EB5"/>
    <w:rsid w:val="00C73FFA"/>
    <w:rsid w:val="00C74193"/>
    <w:rsid w:val="00C74E61"/>
    <w:rsid w:val="00C75341"/>
    <w:rsid w:val="00C7585E"/>
    <w:rsid w:val="00C759AC"/>
    <w:rsid w:val="00C759EF"/>
    <w:rsid w:val="00C7605D"/>
    <w:rsid w:val="00C765B3"/>
    <w:rsid w:val="00C76EE3"/>
    <w:rsid w:val="00C77176"/>
    <w:rsid w:val="00C77198"/>
    <w:rsid w:val="00C77792"/>
    <w:rsid w:val="00C77B8B"/>
    <w:rsid w:val="00C80133"/>
    <w:rsid w:val="00C807B9"/>
    <w:rsid w:val="00C80A4B"/>
    <w:rsid w:val="00C80F44"/>
    <w:rsid w:val="00C822ED"/>
    <w:rsid w:val="00C8244B"/>
    <w:rsid w:val="00C8276D"/>
    <w:rsid w:val="00C829EC"/>
    <w:rsid w:val="00C83158"/>
    <w:rsid w:val="00C8328D"/>
    <w:rsid w:val="00C8343F"/>
    <w:rsid w:val="00C83856"/>
    <w:rsid w:val="00C83BD7"/>
    <w:rsid w:val="00C83C53"/>
    <w:rsid w:val="00C83DF0"/>
    <w:rsid w:val="00C84465"/>
    <w:rsid w:val="00C847BC"/>
    <w:rsid w:val="00C84843"/>
    <w:rsid w:val="00C84896"/>
    <w:rsid w:val="00C84EF0"/>
    <w:rsid w:val="00C85168"/>
    <w:rsid w:val="00C8550A"/>
    <w:rsid w:val="00C858B7"/>
    <w:rsid w:val="00C85A3C"/>
    <w:rsid w:val="00C85F50"/>
    <w:rsid w:val="00C86324"/>
    <w:rsid w:val="00C8674F"/>
    <w:rsid w:val="00C86C71"/>
    <w:rsid w:val="00C8703F"/>
    <w:rsid w:val="00C8706C"/>
    <w:rsid w:val="00C879EC"/>
    <w:rsid w:val="00C91032"/>
    <w:rsid w:val="00C9273E"/>
    <w:rsid w:val="00C92B5D"/>
    <w:rsid w:val="00C94E28"/>
    <w:rsid w:val="00C94F19"/>
    <w:rsid w:val="00C953D5"/>
    <w:rsid w:val="00C95562"/>
    <w:rsid w:val="00C955FF"/>
    <w:rsid w:val="00C95685"/>
    <w:rsid w:val="00C95770"/>
    <w:rsid w:val="00C95E23"/>
    <w:rsid w:val="00C96EE7"/>
    <w:rsid w:val="00C973FA"/>
    <w:rsid w:val="00C9780C"/>
    <w:rsid w:val="00C97A8A"/>
    <w:rsid w:val="00C97EBE"/>
    <w:rsid w:val="00CA0455"/>
    <w:rsid w:val="00CA05C2"/>
    <w:rsid w:val="00CA06DE"/>
    <w:rsid w:val="00CA0749"/>
    <w:rsid w:val="00CA0EE0"/>
    <w:rsid w:val="00CA123C"/>
    <w:rsid w:val="00CA1291"/>
    <w:rsid w:val="00CA1C6F"/>
    <w:rsid w:val="00CA206B"/>
    <w:rsid w:val="00CA238D"/>
    <w:rsid w:val="00CA23D2"/>
    <w:rsid w:val="00CA2684"/>
    <w:rsid w:val="00CA2D0D"/>
    <w:rsid w:val="00CA3205"/>
    <w:rsid w:val="00CA3283"/>
    <w:rsid w:val="00CA374C"/>
    <w:rsid w:val="00CA3C48"/>
    <w:rsid w:val="00CA441B"/>
    <w:rsid w:val="00CA4678"/>
    <w:rsid w:val="00CA496D"/>
    <w:rsid w:val="00CA4A2E"/>
    <w:rsid w:val="00CA4F69"/>
    <w:rsid w:val="00CA5419"/>
    <w:rsid w:val="00CA5513"/>
    <w:rsid w:val="00CA5806"/>
    <w:rsid w:val="00CA5B72"/>
    <w:rsid w:val="00CA6182"/>
    <w:rsid w:val="00CA61A7"/>
    <w:rsid w:val="00CA6D01"/>
    <w:rsid w:val="00CA6FC0"/>
    <w:rsid w:val="00CA7352"/>
    <w:rsid w:val="00CA7663"/>
    <w:rsid w:val="00CB0911"/>
    <w:rsid w:val="00CB0ED3"/>
    <w:rsid w:val="00CB13AE"/>
    <w:rsid w:val="00CB2380"/>
    <w:rsid w:val="00CB276C"/>
    <w:rsid w:val="00CB28FE"/>
    <w:rsid w:val="00CB29B6"/>
    <w:rsid w:val="00CB3345"/>
    <w:rsid w:val="00CB38E9"/>
    <w:rsid w:val="00CB3CCE"/>
    <w:rsid w:val="00CB4715"/>
    <w:rsid w:val="00CB4AAE"/>
    <w:rsid w:val="00CB4AC5"/>
    <w:rsid w:val="00CB4EC1"/>
    <w:rsid w:val="00CB62C9"/>
    <w:rsid w:val="00CB6BBD"/>
    <w:rsid w:val="00CB74AE"/>
    <w:rsid w:val="00CB79A6"/>
    <w:rsid w:val="00CB7DB1"/>
    <w:rsid w:val="00CC0456"/>
    <w:rsid w:val="00CC0512"/>
    <w:rsid w:val="00CC0827"/>
    <w:rsid w:val="00CC096A"/>
    <w:rsid w:val="00CC1348"/>
    <w:rsid w:val="00CC1662"/>
    <w:rsid w:val="00CC1FDF"/>
    <w:rsid w:val="00CC300C"/>
    <w:rsid w:val="00CC37A9"/>
    <w:rsid w:val="00CC3DB6"/>
    <w:rsid w:val="00CC4386"/>
    <w:rsid w:val="00CC469B"/>
    <w:rsid w:val="00CC4A90"/>
    <w:rsid w:val="00CC50C4"/>
    <w:rsid w:val="00CC5828"/>
    <w:rsid w:val="00CC6164"/>
    <w:rsid w:val="00CC7085"/>
    <w:rsid w:val="00CC78C0"/>
    <w:rsid w:val="00CC79AC"/>
    <w:rsid w:val="00CC7C2A"/>
    <w:rsid w:val="00CD1201"/>
    <w:rsid w:val="00CD121F"/>
    <w:rsid w:val="00CD1317"/>
    <w:rsid w:val="00CD170C"/>
    <w:rsid w:val="00CD1A9F"/>
    <w:rsid w:val="00CD20BC"/>
    <w:rsid w:val="00CD213B"/>
    <w:rsid w:val="00CD2784"/>
    <w:rsid w:val="00CD2B88"/>
    <w:rsid w:val="00CD3207"/>
    <w:rsid w:val="00CD36C5"/>
    <w:rsid w:val="00CD3E22"/>
    <w:rsid w:val="00CD4573"/>
    <w:rsid w:val="00CD4936"/>
    <w:rsid w:val="00CD4EAB"/>
    <w:rsid w:val="00CD5143"/>
    <w:rsid w:val="00CD516A"/>
    <w:rsid w:val="00CD57B3"/>
    <w:rsid w:val="00CD5BBB"/>
    <w:rsid w:val="00CD6344"/>
    <w:rsid w:val="00CD69DA"/>
    <w:rsid w:val="00CD702F"/>
    <w:rsid w:val="00CD73C3"/>
    <w:rsid w:val="00CD7A5F"/>
    <w:rsid w:val="00CD7D98"/>
    <w:rsid w:val="00CE0380"/>
    <w:rsid w:val="00CE03FD"/>
    <w:rsid w:val="00CE0669"/>
    <w:rsid w:val="00CE0B7A"/>
    <w:rsid w:val="00CE1A85"/>
    <w:rsid w:val="00CE2A20"/>
    <w:rsid w:val="00CE2D12"/>
    <w:rsid w:val="00CE3010"/>
    <w:rsid w:val="00CE3104"/>
    <w:rsid w:val="00CE38CE"/>
    <w:rsid w:val="00CE4CBC"/>
    <w:rsid w:val="00CE5030"/>
    <w:rsid w:val="00CE56AE"/>
    <w:rsid w:val="00CE5E3E"/>
    <w:rsid w:val="00CE67D4"/>
    <w:rsid w:val="00CE696F"/>
    <w:rsid w:val="00CE69FD"/>
    <w:rsid w:val="00CE6E29"/>
    <w:rsid w:val="00CE7119"/>
    <w:rsid w:val="00CE7BC9"/>
    <w:rsid w:val="00CF08DF"/>
    <w:rsid w:val="00CF0E3F"/>
    <w:rsid w:val="00CF1697"/>
    <w:rsid w:val="00CF2397"/>
    <w:rsid w:val="00CF288C"/>
    <w:rsid w:val="00CF2BF9"/>
    <w:rsid w:val="00CF36CE"/>
    <w:rsid w:val="00CF3947"/>
    <w:rsid w:val="00CF3A93"/>
    <w:rsid w:val="00CF40C4"/>
    <w:rsid w:val="00CF4758"/>
    <w:rsid w:val="00CF5003"/>
    <w:rsid w:val="00CF5A82"/>
    <w:rsid w:val="00CF5C0C"/>
    <w:rsid w:val="00CF600C"/>
    <w:rsid w:val="00CF6090"/>
    <w:rsid w:val="00CF6835"/>
    <w:rsid w:val="00CF684C"/>
    <w:rsid w:val="00CF69EA"/>
    <w:rsid w:val="00CF6F09"/>
    <w:rsid w:val="00CF6F17"/>
    <w:rsid w:val="00D0004F"/>
    <w:rsid w:val="00D002A1"/>
    <w:rsid w:val="00D00BC0"/>
    <w:rsid w:val="00D00BF8"/>
    <w:rsid w:val="00D013A7"/>
    <w:rsid w:val="00D01897"/>
    <w:rsid w:val="00D01AFF"/>
    <w:rsid w:val="00D01F4F"/>
    <w:rsid w:val="00D0224B"/>
    <w:rsid w:val="00D027B5"/>
    <w:rsid w:val="00D028E6"/>
    <w:rsid w:val="00D0448B"/>
    <w:rsid w:val="00D04628"/>
    <w:rsid w:val="00D0517B"/>
    <w:rsid w:val="00D051E3"/>
    <w:rsid w:val="00D05363"/>
    <w:rsid w:val="00D055AF"/>
    <w:rsid w:val="00D0593E"/>
    <w:rsid w:val="00D05CF6"/>
    <w:rsid w:val="00D05D55"/>
    <w:rsid w:val="00D06086"/>
    <w:rsid w:val="00D0612B"/>
    <w:rsid w:val="00D068E0"/>
    <w:rsid w:val="00D06C94"/>
    <w:rsid w:val="00D06DA2"/>
    <w:rsid w:val="00D06F02"/>
    <w:rsid w:val="00D07544"/>
    <w:rsid w:val="00D0778D"/>
    <w:rsid w:val="00D078E8"/>
    <w:rsid w:val="00D07B17"/>
    <w:rsid w:val="00D103E2"/>
    <w:rsid w:val="00D121C9"/>
    <w:rsid w:val="00D12EF1"/>
    <w:rsid w:val="00D1320E"/>
    <w:rsid w:val="00D1365B"/>
    <w:rsid w:val="00D13744"/>
    <w:rsid w:val="00D1376E"/>
    <w:rsid w:val="00D1395A"/>
    <w:rsid w:val="00D14831"/>
    <w:rsid w:val="00D14BA8"/>
    <w:rsid w:val="00D14E2C"/>
    <w:rsid w:val="00D150F9"/>
    <w:rsid w:val="00D15199"/>
    <w:rsid w:val="00D1546A"/>
    <w:rsid w:val="00D15885"/>
    <w:rsid w:val="00D16EF1"/>
    <w:rsid w:val="00D170C7"/>
    <w:rsid w:val="00D20755"/>
    <w:rsid w:val="00D2082A"/>
    <w:rsid w:val="00D20C8C"/>
    <w:rsid w:val="00D2140A"/>
    <w:rsid w:val="00D2162C"/>
    <w:rsid w:val="00D217C5"/>
    <w:rsid w:val="00D23191"/>
    <w:rsid w:val="00D231F4"/>
    <w:rsid w:val="00D2346A"/>
    <w:rsid w:val="00D23AE5"/>
    <w:rsid w:val="00D23EA4"/>
    <w:rsid w:val="00D23ECA"/>
    <w:rsid w:val="00D240B6"/>
    <w:rsid w:val="00D24775"/>
    <w:rsid w:val="00D24875"/>
    <w:rsid w:val="00D24ADC"/>
    <w:rsid w:val="00D24D3D"/>
    <w:rsid w:val="00D24D87"/>
    <w:rsid w:val="00D26CFE"/>
    <w:rsid w:val="00D2727F"/>
    <w:rsid w:val="00D2731A"/>
    <w:rsid w:val="00D27C6C"/>
    <w:rsid w:val="00D27DA2"/>
    <w:rsid w:val="00D30059"/>
    <w:rsid w:val="00D300F9"/>
    <w:rsid w:val="00D304E4"/>
    <w:rsid w:val="00D305D5"/>
    <w:rsid w:val="00D30A37"/>
    <w:rsid w:val="00D31D31"/>
    <w:rsid w:val="00D31FF1"/>
    <w:rsid w:val="00D32E18"/>
    <w:rsid w:val="00D33055"/>
    <w:rsid w:val="00D33CA1"/>
    <w:rsid w:val="00D3419E"/>
    <w:rsid w:val="00D3434D"/>
    <w:rsid w:val="00D34857"/>
    <w:rsid w:val="00D355BC"/>
    <w:rsid w:val="00D35831"/>
    <w:rsid w:val="00D35B08"/>
    <w:rsid w:val="00D366F4"/>
    <w:rsid w:val="00D368A7"/>
    <w:rsid w:val="00D37281"/>
    <w:rsid w:val="00D379F4"/>
    <w:rsid w:val="00D37E43"/>
    <w:rsid w:val="00D4040E"/>
    <w:rsid w:val="00D40CA0"/>
    <w:rsid w:val="00D41CE1"/>
    <w:rsid w:val="00D41D90"/>
    <w:rsid w:val="00D41E01"/>
    <w:rsid w:val="00D425DB"/>
    <w:rsid w:val="00D42D35"/>
    <w:rsid w:val="00D4334E"/>
    <w:rsid w:val="00D434A6"/>
    <w:rsid w:val="00D437DB"/>
    <w:rsid w:val="00D44DCF"/>
    <w:rsid w:val="00D44FF3"/>
    <w:rsid w:val="00D4538A"/>
    <w:rsid w:val="00D45DF5"/>
    <w:rsid w:val="00D467A6"/>
    <w:rsid w:val="00D4681E"/>
    <w:rsid w:val="00D468F5"/>
    <w:rsid w:val="00D46E2F"/>
    <w:rsid w:val="00D5157F"/>
    <w:rsid w:val="00D5190E"/>
    <w:rsid w:val="00D520EA"/>
    <w:rsid w:val="00D523A3"/>
    <w:rsid w:val="00D53B7A"/>
    <w:rsid w:val="00D54EBB"/>
    <w:rsid w:val="00D5544C"/>
    <w:rsid w:val="00D5553D"/>
    <w:rsid w:val="00D557BE"/>
    <w:rsid w:val="00D55AA3"/>
    <w:rsid w:val="00D55C4C"/>
    <w:rsid w:val="00D566C3"/>
    <w:rsid w:val="00D5679C"/>
    <w:rsid w:val="00D57D40"/>
    <w:rsid w:val="00D6013C"/>
    <w:rsid w:val="00D60768"/>
    <w:rsid w:val="00D6092C"/>
    <w:rsid w:val="00D60E5C"/>
    <w:rsid w:val="00D6258E"/>
    <w:rsid w:val="00D6271B"/>
    <w:rsid w:val="00D631E4"/>
    <w:rsid w:val="00D63A95"/>
    <w:rsid w:val="00D63CDA"/>
    <w:rsid w:val="00D642D1"/>
    <w:rsid w:val="00D6461E"/>
    <w:rsid w:val="00D64B4A"/>
    <w:rsid w:val="00D64BF7"/>
    <w:rsid w:val="00D64EBE"/>
    <w:rsid w:val="00D65291"/>
    <w:rsid w:val="00D652E1"/>
    <w:rsid w:val="00D659D5"/>
    <w:rsid w:val="00D65C9B"/>
    <w:rsid w:val="00D662A4"/>
    <w:rsid w:val="00D663A0"/>
    <w:rsid w:val="00D6640F"/>
    <w:rsid w:val="00D668A3"/>
    <w:rsid w:val="00D6702D"/>
    <w:rsid w:val="00D706B7"/>
    <w:rsid w:val="00D70A8D"/>
    <w:rsid w:val="00D711E2"/>
    <w:rsid w:val="00D71437"/>
    <w:rsid w:val="00D7259F"/>
    <w:rsid w:val="00D72A2C"/>
    <w:rsid w:val="00D734E2"/>
    <w:rsid w:val="00D7392D"/>
    <w:rsid w:val="00D73A55"/>
    <w:rsid w:val="00D74348"/>
    <w:rsid w:val="00D74444"/>
    <w:rsid w:val="00D7479B"/>
    <w:rsid w:val="00D748D1"/>
    <w:rsid w:val="00D7543D"/>
    <w:rsid w:val="00D754C3"/>
    <w:rsid w:val="00D760A7"/>
    <w:rsid w:val="00D763B3"/>
    <w:rsid w:val="00D766DD"/>
    <w:rsid w:val="00D768BE"/>
    <w:rsid w:val="00D77253"/>
    <w:rsid w:val="00D77A24"/>
    <w:rsid w:val="00D80391"/>
    <w:rsid w:val="00D80392"/>
    <w:rsid w:val="00D806A5"/>
    <w:rsid w:val="00D806B2"/>
    <w:rsid w:val="00D810A2"/>
    <w:rsid w:val="00D81484"/>
    <w:rsid w:val="00D83B80"/>
    <w:rsid w:val="00D843B7"/>
    <w:rsid w:val="00D84CD2"/>
    <w:rsid w:val="00D85E6C"/>
    <w:rsid w:val="00D85ED6"/>
    <w:rsid w:val="00D86E1D"/>
    <w:rsid w:val="00D87A6F"/>
    <w:rsid w:val="00D87C07"/>
    <w:rsid w:val="00D87C3A"/>
    <w:rsid w:val="00D87E04"/>
    <w:rsid w:val="00D87FED"/>
    <w:rsid w:val="00D9029E"/>
    <w:rsid w:val="00D903C6"/>
    <w:rsid w:val="00D904EF"/>
    <w:rsid w:val="00D90944"/>
    <w:rsid w:val="00D92A26"/>
    <w:rsid w:val="00D935F4"/>
    <w:rsid w:val="00D9422A"/>
    <w:rsid w:val="00D94492"/>
    <w:rsid w:val="00D94571"/>
    <w:rsid w:val="00D94699"/>
    <w:rsid w:val="00D94776"/>
    <w:rsid w:val="00D947D4"/>
    <w:rsid w:val="00D94D3D"/>
    <w:rsid w:val="00D94DC0"/>
    <w:rsid w:val="00D94EC4"/>
    <w:rsid w:val="00D95160"/>
    <w:rsid w:val="00D951ED"/>
    <w:rsid w:val="00D9554E"/>
    <w:rsid w:val="00D955FF"/>
    <w:rsid w:val="00D9613F"/>
    <w:rsid w:val="00D9658B"/>
    <w:rsid w:val="00D96701"/>
    <w:rsid w:val="00D9678E"/>
    <w:rsid w:val="00D96B67"/>
    <w:rsid w:val="00D9719B"/>
    <w:rsid w:val="00D971A4"/>
    <w:rsid w:val="00D972C0"/>
    <w:rsid w:val="00D972F4"/>
    <w:rsid w:val="00D97EA5"/>
    <w:rsid w:val="00DA0026"/>
    <w:rsid w:val="00DA01B2"/>
    <w:rsid w:val="00DA0569"/>
    <w:rsid w:val="00DA0ACE"/>
    <w:rsid w:val="00DA0F2F"/>
    <w:rsid w:val="00DA0F80"/>
    <w:rsid w:val="00DA1E20"/>
    <w:rsid w:val="00DA2B6A"/>
    <w:rsid w:val="00DA2DF3"/>
    <w:rsid w:val="00DA30DB"/>
    <w:rsid w:val="00DA33F3"/>
    <w:rsid w:val="00DA381D"/>
    <w:rsid w:val="00DA3957"/>
    <w:rsid w:val="00DA3E55"/>
    <w:rsid w:val="00DA424B"/>
    <w:rsid w:val="00DA4502"/>
    <w:rsid w:val="00DA46BB"/>
    <w:rsid w:val="00DA4C17"/>
    <w:rsid w:val="00DA4F3A"/>
    <w:rsid w:val="00DA511C"/>
    <w:rsid w:val="00DA61DA"/>
    <w:rsid w:val="00DA62B8"/>
    <w:rsid w:val="00DA720D"/>
    <w:rsid w:val="00DA751B"/>
    <w:rsid w:val="00DA776B"/>
    <w:rsid w:val="00DA77E6"/>
    <w:rsid w:val="00DA7ECD"/>
    <w:rsid w:val="00DB0370"/>
    <w:rsid w:val="00DB065F"/>
    <w:rsid w:val="00DB0B10"/>
    <w:rsid w:val="00DB1363"/>
    <w:rsid w:val="00DB13AB"/>
    <w:rsid w:val="00DB164A"/>
    <w:rsid w:val="00DB1699"/>
    <w:rsid w:val="00DB17CC"/>
    <w:rsid w:val="00DB1B54"/>
    <w:rsid w:val="00DB1EDA"/>
    <w:rsid w:val="00DB2054"/>
    <w:rsid w:val="00DB2D94"/>
    <w:rsid w:val="00DB2DBB"/>
    <w:rsid w:val="00DB37A4"/>
    <w:rsid w:val="00DB3C94"/>
    <w:rsid w:val="00DB3DD4"/>
    <w:rsid w:val="00DB406D"/>
    <w:rsid w:val="00DB41BE"/>
    <w:rsid w:val="00DB429A"/>
    <w:rsid w:val="00DB4502"/>
    <w:rsid w:val="00DB47D2"/>
    <w:rsid w:val="00DB5EAF"/>
    <w:rsid w:val="00DB60A5"/>
    <w:rsid w:val="00DB63AF"/>
    <w:rsid w:val="00DB67A7"/>
    <w:rsid w:val="00DB6801"/>
    <w:rsid w:val="00DB6C53"/>
    <w:rsid w:val="00DB7125"/>
    <w:rsid w:val="00DB73EA"/>
    <w:rsid w:val="00DB743F"/>
    <w:rsid w:val="00DB75FA"/>
    <w:rsid w:val="00DB79D3"/>
    <w:rsid w:val="00DB7DBB"/>
    <w:rsid w:val="00DB7F0F"/>
    <w:rsid w:val="00DC05BA"/>
    <w:rsid w:val="00DC0612"/>
    <w:rsid w:val="00DC06BE"/>
    <w:rsid w:val="00DC074F"/>
    <w:rsid w:val="00DC1F45"/>
    <w:rsid w:val="00DC2470"/>
    <w:rsid w:val="00DC2696"/>
    <w:rsid w:val="00DC2E8E"/>
    <w:rsid w:val="00DC31F2"/>
    <w:rsid w:val="00DC3BA1"/>
    <w:rsid w:val="00DC3E0A"/>
    <w:rsid w:val="00DC4A4B"/>
    <w:rsid w:val="00DC4C82"/>
    <w:rsid w:val="00DC4CC0"/>
    <w:rsid w:val="00DC55BA"/>
    <w:rsid w:val="00DC580B"/>
    <w:rsid w:val="00DC5ACA"/>
    <w:rsid w:val="00DC62CF"/>
    <w:rsid w:val="00DC699F"/>
    <w:rsid w:val="00DC6A75"/>
    <w:rsid w:val="00DC6B50"/>
    <w:rsid w:val="00DC6F87"/>
    <w:rsid w:val="00DC79DC"/>
    <w:rsid w:val="00DC7AC8"/>
    <w:rsid w:val="00DD08EE"/>
    <w:rsid w:val="00DD0B59"/>
    <w:rsid w:val="00DD11A3"/>
    <w:rsid w:val="00DD1635"/>
    <w:rsid w:val="00DD2220"/>
    <w:rsid w:val="00DD267F"/>
    <w:rsid w:val="00DD28DC"/>
    <w:rsid w:val="00DD2CCC"/>
    <w:rsid w:val="00DD3DFB"/>
    <w:rsid w:val="00DD3E85"/>
    <w:rsid w:val="00DD46BF"/>
    <w:rsid w:val="00DD4DD0"/>
    <w:rsid w:val="00DD50FA"/>
    <w:rsid w:val="00DD52B7"/>
    <w:rsid w:val="00DD5517"/>
    <w:rsid w:val="00DD58E0"/>
    <w:rsid w:val="00DD5F6C"/>
    <w:rsid w:val="00DD5F8C"/>
    <w:rsid w:val="00DD618F"/>
    <w:rsid w:val="00DD62C4"/>
    <w:rsid w:val="00DD63D8"/>
    <w:rsid w:val="00DD66A1"/>
    <w:rsid w:val="00DD6929"/>
    <w:rsid w:val="00DD6A0B"/>
    <w:rsid w:val="00DD6D9D"/>
    <w:rsid w:val="00DD6DAC"/>
    <w:rsid w:val="00DD6E20"/>
    <w:rsid w:val="00DD7FE6"/>
    <w:rsid w:val="00DE00BD"/>
    <w:rsid w:val="00DE05E3"/>
    <w:rsid w:val="00DE0E90"/>
    <w:rsid w:val="00DE1655"/>
    <w:rsid w:val="00DE1665"/>
    <w:rsid w:val="00DE30A0"/>
    <w:rsid w:val="00DE34FD"/>
    <w:rsid w:val="00DE357C"/>
    <w:rsid w:val="00DE3627"/>
    <w:rsid w:val="00DE3C39"/>
    <w:rsid w:val="00DE495A"/>
    <w:rsid w:val="00DE4977"/>
    <w:rsid w:val="00DE5253"/>
    <w:rsid w:val="00DE53BC"/>
    <w:rsid w:val="00DE54FA"/>
    <w:rsid w:val="00DE5877"/>
    <w:rsid w:val="00DE5907"/>
    <w:rsid w:val="00DE5DA6"/>
    <w:rsid w:val="00DE643D"/>
    <w:rsid w:val="00DE6BB3"/>
    <w:rsid w:val="00DE7042"/>
    <w:rsid w:val="00DF0B50"/>
    <w:rsid w:val="00DF0E78"/>
    <w:rsid w:val="00DF1076"/>
    <w:rsid w:val="00DF151C"/>
    <w:rsid w:val="00DF19D0"/>
    <w:rsid w:val="00DF1C78"/>
    <w:rsid w:val="00DF1C93"/>
    <w:rsid w:val="00DF2C1A"/>
    <w:rsid w:val="00DF3B5B"/>
    <w:rsid w:val="00DF41BE"/>
    <w:rsid w:val="00DF44E2"/>
    <w:rsid w:val="00DF4542"/>
    <w:rsid w:val="00DF4877"/>
    <w:rsid w:val="00DF4AE7"/>
    <w:rsid w:val="00DF4BBC"/>
    <w:rsid w:val="00DF5348"/>
    <w:rsid w:val="00DF56C2"/>
    <w:rsid w:val="00DF5880"/>
    <w:rsid w:val="00DF5A89"/>
    <w:rsid w:val="00DF5C56"/>
    <w:rsid w:val="00DF6645"/>
    <w:rsid w:val="00DF6A00"/>
    <w:rsid w:val="00DF72CB"/>
    <w:rsid w:val="00DF7344"/>
    <w:rsid w:val="00DF7F21"/>
    <w:rsid w:val="00E002B2"/>
    <w:rsid w:val="00E00559"/>
    <w:rsid w:val="00E007EE"/>
    <w:rsid w:val="00E00869"/>
    <w:rsid w:val="00E00922"/>
    <w:rsid w:val="00E00EAF"/>
    <w:rsid w:val="00E01B50"/>
    <w:rsid w:val="00E01CDA"/>
    <w:rsid w:val="00E02112"/>
    <w:rsid w:val="00E02182"/>
    <w:rsid w:val="00E0284D"/>
    <w:rsid w:val="00E032A8"/>
    <w:rsid w:val="00E038ED"/>
    <w:rsid w:val="00E03CA9"/>
    <w:rsid w:val="00E040A9"/>
    <w:rsid w:val="00E04D5A"/>
    <w:rsid w:val="00E052E6"/>
    <w:rsid w:val="00E05F41"/>
    <w:rsid w:val="00E064FC"/>
    <w:rsid w:val="00E06A79"/>
    <w:rsid w:val="00E06CF5"/>
    <w:rsid w:val="00E070CE"/>
    <w:rsid w:val="00E10606"/>
    <w:rsid w:val="00E10CE9"/>
    <w:rsid w:val="00E10D08"/>
    <w:rsid w:val="00E11342"/>
    <w:rsid w:val="00E11759"/>
    <w:rsid w:val="00E11EFF"/>
    <w:rsid w:val="00E12920"/>
    <w:rsid w:val="00E13D31"/>
    <w:rsid w:val="00E13EED"/>
    <w:rsid w:val="00E1457A"/>
    <w:rsid w:val="00E147A7"/>
    <w:rsid w:val="00E14969"/>
    <w:rsid w:val="00E149AF"/>
    <w:rsid w:val="00E14D21"/>
    <w:rsid w:val="00E153FE"/>
    <w:rsid w:val="00E1588C"/>
    <w:rsid w:val="00E15B71"/>
    <w:rsid w:val="00E16527"/>
    <w:rsid w:val="00E16EFD"/>
    <w:rsid w:val="00E1709B"/>
    <w:rsid w:val="00E175FE"/>
    <w:rsid w:val="00E17FDB"/>
    <w:rsid w:val="00E20190"/>
    <w:rsid w:val="00E203A5"/>
    <w:rsid w:val="00E208F2"/>
    <w:rsid w:val="00E20CCB"/>
    <w:rsid w:val="00E2151A"/>
    <w:rsid w:val="00E21557"/>
    <w:rsid w:val="00E21F31"/>
    <w:rsid w:val="00E21F5B"/>
    <w:rsid w:val="00E22007"/>
    <w:rsid w:val="00E2217D"/>
    <w:rsid w:val="00E2242A"/>
    <w:rsid w:val="00E22773"/>
    <w:rsid w:val="00E22868"/>
    <w:rsid w:val="00E22E33"/>
    <w:rsid w:val="00E23655"/>
    <w:rsid w:val="00E236AE"/>
    <w:rsid w:val="00E23FAE"/>
    <w:rsid w:val="00E2454E"/>
    <w:rsid w:val="00E24DEE"/>
    <w:rsid w:val="00E24E42"/>
    <w:rsid w:val="00E24F46"/>
    <w:rsid w:val="00E2592B"/>
    <w:rsid w:val="00E259CA"/>
    <w:rsid w:val="00E25BFB"/>
    <w:rsid w:val="00E260A5"/>
    <w:rsid w:val="00E2623F"/>
    <w:rsid w:val="00E265DB"/>
    <w:rsid w:val="00E26756"/>
    <w:rsid w:val="00E2772F"/>
    <w:rsid w:val="00E301C3"/>
    <w:rsid w:val="00E30411"/>
    <w:rsid w:val="00E308F3"/>
    <w:rsid w:val="00E313A7"/>
    <w:rsid w:val="00E31411"/>
    <w:rsid w:val="00E31545"/>
    <w:rsid w:val="00E31837"/>
    <w:rsid w:val="00E31A4C"/>
    <w:rsid w:val="00E326E3"/>
    <w:rsid w:val="00E326F7"/>
    <w:rsid w:val="00E3282A"/>
    <w:rsid w:val="00E32DD2"/>
    <w:rsid w:val="00E33073"/>
    <w:rsid w:val="00E33685"/>
    <w:rsid w:val="00E337C0"/>
    <w:rsid w:val="00E33BF1"/>
    <w:rsid w:val="00E33C4F"/>
    <w:rsid w:val="00E34B4E"/>
    <w:rsid w:val="00E35019"/>
    <w:rsid w:val="00E352C7"/>
    <w:rsid w:val="00E356E6"/>
    <w:rsid w:val="00E359E7"/>
    <w:rsid w:val="00E36322"/>
    <w:rsid w:val="00E3635F"/>
    <w:rsid w:val="00E377F5"/>
    <w:rsid w:val="00E37C9D"/>
    <w:rsid w:val="00E40432"/>
    <w:rsid w:val="00E40652"/>
    <w:rsid w:val="00E40699"/>
    <w:rsid w:val="00E40EE5"/>
    <w:rsid w:val="00E415FA"/>
    <w:rsid w:val="00E41BAF"/>
    <w:rsid w:val="00E42043"/>
    <w:rsid w:val="00E4326B"/>
    <w:rsid w:val="00E4344F"/>
    <w:rsid w:val="00E4368A"/>
    <w:rsid w:val="00E43A63"/>
    <w:rsid w:val="00E44661"/>
    <w:rsid w:val="00E44821"/>
    <w:rsid w:val="00E44933"/>
    <w:rsid w:val="00E44C2D"/>
    <w:rsid w:val="00E45707"/>
    <w:rsid w:val="00E45734"/>
    <w:rsid w:val="00E457A1"/>
    <w:rsid w:val="00E45BF1"/>
    <w:rsid w:val="00E45CBF"/>
    <w:rsid w:val="00E460F6"/>
    <w:rsid w:val="00E4636A"/>
    <w:rsid w:val="00E464AD"/>
    <w:rsid w:val="00E46783"/>
    <w:rsid w:val="00E46BD3"/>
    <w:rsid w:val="00E46D15"/>
    <w:rsid w:val="00E46E57"/>
    <w:rsid w:val="00E46F9B"/>
    <w:rsid w:val="00E47A98"/>
    <w:rsid w:val="00E50245"/>
    <w:rsid w:val="00E504EF"/>
    <w:rsid w:val="00E50C21"/>
    <w:rsid w:val="00E50C32"/>
    <w:rsid w:val="00E5127E"/>
    <w:rsid w:val="00E517FB"/>
    <w:rsid w:val="00E51AD6"/>
    <w:rsid w:val="00E51CB8"/>
    <w:rsid w:val="00E51DC4"/>
    <w:rsid w:val="00E5283F"/>
    <w:rsid w:val="00E52C42"/>
    <w:rsid w:val="00E52CB6"/>
    <w:rsid w:val="00E53080"/>
    <w:rsid w:val="00E5316B"/>
    <w:rsid w:val="00E5330B"/>
    <w:rsid w:val="00E53503"/>
    <w:rsid w:val="00E55135"/>
    <w:rsid w:val="00E556C1"/>
    <w:rsid w:val="00E56271"/>
    <w:rsid w:val="00E56670"/>
    <w:rsid w:val="00E56CC9"/>
    <w:rsid w:val="00E5709D"/>
    <w:rsid w:val="00E5717D"/>
    <w:rsid w:val="00E57196"/>
    <w:rsid w:val="00E60333"/>
    <w:rsid w:val="00E607A3"/>
    <w:rsid w:val="00E60906"/>
    <w:rsid w:val="00E60A2E"/>
    <w:rsid w:val="00E60A8F"/>
    <w:rsid w:val="00E60F02"/>
    <w:rsid w:val="00E619B9"/>
    <w:rsid w:val="00E61AA9"/>
    <w:rsid w:val="00E61B78"/>
    <w:rsid w:val="00E61E6B"/>
    <w:rsid w:val="00E621A2"/>
    <w:rsid w:val="00E6273D"/>
    <w:rsid w:val="00E63232"/>
    <w:rsid w:val="00E6352D"/>
    <w:rsid w:val="00E63B12"/>
    <w:rsid w:val="00E6444B"/>
    <w:rsid w:val="00E64A22"/>
    <w:rsid w:val="00E64B1A"/>
    <w:rsid w:val="00E66B8A"/>
    <w:rsid w:val="00E6719B"/>
    <w:rsid w:val="00E671AA"/>
    <w:rsid w:val="00E6726C"/>
    <w:rsid w:val="00E70C8F"/>
    <w:rsid w:val="00E71310"/>
    <w:rsid w:val="00E716F9"/>
    <w:rsid w:val="00E71FDA"/>
    <w:rsid w:val="00E723AF"/>
    <w:rsid w:val="00E72EAF"/>
    <w:rsid w:val="00E72FC1"/>
    <w:rsid w:val="00E74144"/>
    <w:rsid w:val="00E748BB"/>
    <w:rsid w:val="00E7499C"/>
    <w:rsid w:val="00E74C7F"/>
    <w:rsid w:val="00E74CA2"/>
    <w:rsid w:val="00E74EA9"/>
    <w:rsid w:val="00E76DF8"/>
    <w:rsid w:val="00E77231"/>
    <w:rsid w:val="00E77408"/>
    <w:rsid w:val="00E7762C"/>
    <w:rsid w:val="00E812AA"/>
    <w:rsid w:val="00E8151A"/>
    <w:rsid w:val="00E815AB"/>
    <w:rsid w:val="00E81F7A"/>
    <w:rsid w:val="00E8282E"/>
    <w:rsid w:val="00E82B2E"/>
    <w:rsid w:val="00E82C05"/>
    <w:rsid w:val="00E82E8B"/>
    <w:rsid w:val="00E82FD2"/>
    <w:rsid w:val="00E833BF"/>
    <w:rsid w:val="00E837A4"/>
    <w:rsid w:val="00E839F1"/>
    <w:rsid w:val="00E8431E"/>
    <w:rsid w:val="00E846B7"/>
    <w:rsid w:val="00E849DE"/>
    <w:rsid w:val="00E86A32"/>
    <w:rsid w:val="00E86CB0"/>
    <w:rsid w:val="00E87680"/>
    <w:rsid w:val="00E87C00"/>
    <w:rsid w:val="00E87E42"/>
    <w:rsid w:val="00E87E51"/>
    <w:rsid w:val="00E87F19"/>
    <w:rsid w:val="00E906EF"/>
    <w:rsid w:val="00E909EF"/>
    <w:rsid w:val="00E90BAC"/>
    <w:rsid w:val="00E90C67"/>
    <w:rsid w:val="00E90CEB"/>
    <w:rsid w:val="00E90DFF"/>
    <w:rsid w:val="00E913D8"/>
    <w:rsid w:val="00E9147E"/>
    <w:rsid w:val="00E91485"/>
    <w:rsid w:val="00E91B6E"/>
    <w:rsid w:val="00E91D41"/>
    <w:rsid w:val="00E92BE2"/>
    <w:rsid w:val="00E92EA1"/>
    <w:rsid w:val="00E930DA"/>
    <w:rsid w:val="00E93283"/>
    <w:rsid w:val="00E93F02"/>
    <w:rsid w:val="00E94026"/>
    <w:rsid w:val="00E9477F"/>
    <w:rsid w:val="00E94B6F"/>
    <w:rsid w:val="00E94BFA"/>
    <w:rsid w:val="00E94D4F"/>
    <w:rsid w:val="00E951E7"/>
    <w:rsid w:val="00E954A8"/>
    <w:rsid w:val="00E954DA"/>
    <w:rsid w:val="00E95B32"/>
    <w:rsid w:val="00E96234"/>
    <w:rsid w:val="00EA0475"/>
    <w:rsid w:val="00EA0610"/>
    <w:rsid w:val="00EA0C3F"/>
    <w:rsid w:val="00EA0E2B"/>
    <w:rsid w:val="00EA19A4"/>
    <w:rsid w:val="00EA3516"/>
    <w:rsid w:val="00EA3AA5"/>
    <w:rsid w:val="00EA3FD0"/>
    <w:rsid w:val="00EA4113"/>
    <w:rsid w:val="00EA42EB"/>
    <w:rsid w:val="00EA456D"/>
    <w:rsid w:val="00EA47BC"/>
    <w:rsid w:val="00EA4851"/>
    <w:rsid w:val="00EA515C"/>
    <w:rsid w:val="00EA5564"/>
    <w:rsid w:val="00EA57B9"/>
    <w:rsid w:val="00EA57C2"/>
    <w:rsid w:val="00EA580D"/>
    <w:rsid w:val="00EA5B66"/>
    <w:rsid w:val="00EA6404"/>
    <w:rsid w:val="00EA6A49"/>
    <w:rsid w:val="00EA6D1E"/>
    <w:rsid w:val="00EA6D7C"/>
    <w:rsid w:val="00EA738A"/>
    <w:rsid w:val="00EA78F1"/>
    <w:rsid w:val="00EA79C5"/>
    <w:rsid w:val="00EA7A72"/>
    <w:rsid w:val="00EB0375"/>
    <w:rsid w:val="00EB03FA"/>
    <w:rsid w:val="00EB0A8A"/>
    <w:rsid w:val="00EB152F"/>
    <w:rsid w:val="00EB1C60"/>
    <w:rsid w:val="00EB2163"/>
    <w:rsid w:val="00EB29BE"/>
    <w:rsid w:val="00EB34F6"/>
    <w:rsid w:val="00EB3E0D"/>
    <w:rsid w:val="00EB3EB9"/>
    <w:rsid w:val="00EB4050"/>
    <w:rsid w:val="00EB4330"/>
    <w:rsid w:val="00EB45CC"/>
    <w:rsid w:val="00EB4F93"/>
    <w:rsid w:val="00EB5548"/>
    <w:rsid w:val="00EB6B9A"/>
    <w:rsid w:val="00EB6BA3"/>
    <w:rsid w:val="00EB701E"/>
    <w:rsid w:val="00EB715D"/>
    <w:rsid w:val="00EB77C3"/>
    <w:rsid w:val="00EC00E6"/>
    <w:rsid w:val="00EC0AAF"/>
    <w:rsid w:val="00EC13F8"/>
    <w:rsid w:val="00EC1D1B"/>
    <w:rsid w:val="00EC1DA4"/>
    <w:rsid w:val="00EC2671"/>
    <w:rsid w:val="00EC26A4"/>
    <w:rsid w:val="00EC28D1"/>
    <w:rsid w:val="00EC2C20"/>
    <w:rsid w:val="00EC314E"/>
    <w:rsid w:val="00EC3E43"/>
    <w:rsid w:val="00EC4B1D"/>
    <w:rsid w:val="00EC4FD8"/>
    <w:rsid w:val="00EC56A9"/>
    <w:rsid w:val="00EC6BB1"/>
    <w:rsid w:val="00EC70F4"/>
    <w:rsid w:val="00EC7619"/>
    <w:rsid w:val="00EC7C79"/>
    <w:rsid w:val="00ED029E"/>
    <w:rsid w:val="00ED051F"/>
    <w:rsid w:val="00ED062E"/>
    <w:rsid w:val="00ED101A"/>
    <w:rsid w:val="00ED139B"/>
    <w:rsid w:val="00ED17BB"/>
    <w:rsid w:val="00ED1971"/>
    <w:rsid w:val="00ED1B32"/>
    <w:rsid w:val="00ED2315"/>
    <w:rsid w:val="00ED2362"/>
    <w:rsid w:val="00ED3143"/>
    <w:rsid w:val="00ED32D2"/>
    <w:rsid w:val="00ED36FD"/>
    <w:rsid w:val="00ED3F78"/>
    <w:rsid w:val="00ED4307"/>
    <w:rsid w:val="00ED45F5"/>
    <w:rsid w:val="00ED4BD4"/>
    <w:rsid w:val="00ED4D31"/>
    <w:rsid w:val="00ED4EDB"/>
    <w:rsid w:val="00ED53FD"/>
    <w:rsid w:val="00ED556C"/>
    <w:rsid w:val="00ED5BF8"/>
    <w:rsid w:val="00ED642D"/>
    <w:rsid w:val="00ED6CC1"/>
    <w:rsid w:val="00ED72A3"/>
    <w:rsid w:val="00ED7463"/>
    <w:rsid w:val="00ED753D"/>
    <w:rsid w:val="00ED771A"/>
    <w:rsid w:val="00ED7CA0"/>
    <w:rsid w:val="00EE00F9"/>
    <w:rsid w:val="00EE0646"/>
    <w:rsid w:val="00EE0CFB"/>
    <w:rsid w:val="00EE1038"/>
    <w:rsid w:val="00EE1A8F"/>
    <w:rsid w:val="00EE1EF2"/>
    <w:rsid w:val="00EE3009"/>
    <w:rsid w:val="00EE382F"/>
    <w:rsid w:val="00EE39F1"/>
    <w:rsid w:val="00EE446E"/>
    <w:rsid w:val="00EE4635"/>
    <w:rsid w:val="00EE4FB0"/>
    <w:rsid w:val="00EE4FF5"/>
    <w:rsid w:val="00EE536F"/>
    <w:rsid w:val="00EE53CF"/>
    <w:rsid w:val="00EE5DDD"/>
    <w:rsid w:val="00EE5EDD"/>
    <w:rsid w:val="00EE69AB"/>
    <w:rsid w:val="00EE69EF"/>
    <w:rsid w:val="00EE74FA"/>
    <w:rsid w:val="00EE76CC"/>
    <w:rsid w:val="00EE7B7D"/>
    <w:rsid w:val="00EF00DB"/>
    <w:rsid w:val="00EF078B"/>
    <w:rsid w:val="00EF0F59"/>
    <w:rsid w:val="00EF1598"/>
    <w:rsid w:val="00EF1744"/>
    <w:rsid w:val="00EF1E95"/>
    <w:rsid w:val="00EF201E"/>
    <w:rsid w:val="00EF2C1F"/>
    <w:rsid w:val="00EF30CD"/>
    <w:rsid w:val="00EF399A"/>
    <w:rsid w:val="00EF4F2B"/>
    <w:rsid w:val="00EF4F3A"/>
    <w:rsid w:val="00EF5607"/>
    <w:rsid w:val="00EF6234"/>
    <w:rsid w:val="00EF6CE2"/>
    <w:rsid w:val="00EF7781"/>
    <w:rsid w:val="00F00684"/>
    <w:rsid w:val="00F0070C"/>
    <w:rsid w:val="00F00BA6"/>
    <w:rsid w:val="00F019B1"/>
    <w:rsid w:val="00F023D7"/>
    <w:rsid w:val="00F02488"/>
    <w:rsid w:val="00F02CC3"/>
    <w:rsid w:val="00F03481"/>
    <w:rsid w:val="00F04719"/>
    <w:rsid w:val="00F04814"/>
    <w:rsid w:val="00F05084"/>
    <w:rsid w:val="00F057F4"/>
    <w:rsid w:val="00F05FC8"/>
    <w:rsid w:val="00F0733B"/>
    <w:rsid w:val="00F07362"/>
    <w:rsid w:val="00F0738A"/>
    <w:rsid w:val="00F07E5D"/>
    <w:rsid w:val="00F104C7"/>
    <w:rsid w:val="00F10616"/>
    <w:rsid w:val="00F10A34"/>
    <w:rsid w:val="00F11094"/>
    <w:rsid w:val="00F1200D"/>
    <w:rsid w:val="00F12047"/>
    <w:rsid w:val="00F127E6"/>
    <w:rsid w:val="00F12984"/>
    <w:rsid w:val="00F13386"/>
    <w:rsid w:val="00F13A6F"/>
    <w:rsid w:val="00F13F3C"/>
    <w:rsid w:val="00F15792"/>
    <w:rsid w:val="00F15B00"/>
    <w:rsid w:val="00F15D08"/>
    <w:rsid w:val="00F15F00"/>
    <w:rsid w:val="00F161C3"/>
    <w:rsid w:val="00F16888"/>
    <w:rsid w:val="00F169EB"/>
    <w:rsid w:val="00F16C52"/>
    <w:rsid w:val="00F16CF6"/>
    <w:rsid w:val="00F17FF8"/>
    <w:rsid w:val="00F20730"/>
    <w:rsid w:val="00F21A99"/>
    <w:rsid w:val="00F21B9B"/>
    <w:rsid w:val="00F21E5C"/>
    <w:rsid w:val="00F21F8D"/>
    <w:rsid w:val="00F22211"/>
    <w:rsid w:val="00F22546"/>
    <w:rsid w:val="00F22981"/>
    <w:rsid w:val="00F23347"/>
    <w:rsid w:val="00F23653"/>
    <w:rsid w:val="00F23B12"/>
    <w:rsid w:val="00F23E49"/>
    <w:rsid w:val="00F242B2"/>
    <w:rsid w:val="00F2447B"/>
    <w:rsid w:val="00F246E1"/>
    <w:rsid w:val="00F2475A"/>
    <w:rsid w:val="00F24AEB"/>
    <w:rsid w:val="00F24F69"/>
    <w:rsid w:val="00F25610"/>
    <w:rsid w:val="00F2593C"/>
    <w:rsid w:val="00F25975"/>
    <w:rsid w:val="00F25F88"/>
    <w:rsid w:val="00F260CE"/>
    <w:rsid w:val="00F26143"/>
    <w:rsid w:val="00F26383"/>
    <w:rsid w:val="00F26C0E"/>
    <w:rsid w:val="00F26C55"/>
    <w:rsid w:val="00F30253"/>
    <w:rsid w:val="00F307C5"/>
    <w:rsid w:val="00F309CB"/>
    <w:rsid w:val="00F30B85"/>
    <w:rsid w:val="00F30EA6"/>
    <w:rsid w:val="00F30EC0"/>
    <w:rsid w:val="00F31BD6"/>
    <w:rsid w:val="00F32200"/>
    <w:rsid w:val="00F32A95"/>
    <w:rsid w:val="00F32B84"/>
    <w:rsid w:val="00F3301F"/>
    <w:rsid w:val="00F3308F"/>
    <w:rsid w:val="00F3343F"/>
    <w:rsid w:val="00F33EAD"/>
    <w:rsid w:val="00F3406F"/>
    <w:rsid w:val="00F34214"/>
    <w:rsid w:val="00F34326"/>
    <w:rsid w:val="00F34435"/>
    <w:rsid w:val="00F34BA7"/>
    <w:rsid w:val="00F34FDB"/>
    <w:rsid w:val="00F35364"/>
    <w:rsid w:val="00F356DD"/>
    <w:rsid w:val="00F359D5"/>
    <w:rsid w:val="00F35C48"/>
    <w:rsid w:val="00F36C59"/>
    <w:rsid w:val="00F371DB"/>
    <w:rsid w:val="00F3726A"/>
    <w:rsid w:val="00F37FDC"/>
    <w:rsid w:val="00F402A7"/>
    <w:rsid w:val="00F404A3"/>
    <w:rsid w:val="00F40597"/>
    <w:rsid w:val="00F41061"/>
    <w:rsid w:val="00F413D9"/>
    <w:rsid w:val="00F41A6C"/>
    <w:rsid w:val="00F41E4F"/>
    <w:rsid w:val="00F42358"/>
    <w:rsid w:val="00F42F62"/>
    <w:rsid w:val="00F440BF"/>
    <w:rsid w:val="00F44FDF"/>
    <w:rsid w:val="00F45BCE"/>
    <w:rsid w:val="00F45E38"/>
    <w:rsid w:val="00F4610F"/>
    <w:rsid w:val="00F46339"/>
    <w:rsid w:val="00F46823"/>
    <w:rsid w:val="00F47251"/>
    <w:rsid w:val="00F4752A"/>
    <w:rsid w:val="00F475ED"/>
    <w:rsid w:val="00F475FF"/>
    <w:rsid w:val="00F476AD"/>
    <w:rsid w:val="00F479F2"/>
    <w:rsid w:val="00F47A78"/>
    <w:rsid w:val="00F47AAC"/>
    <w:rsid w:val="00F5058D"/>
    <w:rsid w:val="00F5073B"/>
    <w:rsid w:val="00F50793"/>
    <w:rsid w:val="00F50848"/>
    <w:rsid w:val="00F50CAF"/>
    <w:rsid w:val="00F50DA2"/>
    <w:rsid w:val="00F50F44"/>
    <w:rsid w:val="00F512BD"/>
    <w:rsid w:val="00F51A47"/>
    <w:rsid w:val="00F51B4A"/>
    <w:rsid w:val="00F51E3E"/>
    <w:rsid w:val="00F52188"/>
    <w:rsid w:val="00F522F8"/>
    <w:rsid w:val="00F5251F"/>
    <w:rsid w:val="00F52938"/>
    <w:rsid w:val="00F52DAC"/>
    <w:rsid w:val="00F52FCB"/>
    <w:rsid w:val="00F5348F"/>
    <w:rsid w:val="00F53D6A"/>
    <w:rsid w:val="00F53DB8"/>
    <w:rsid w:val="00F54253"/>
    <w:rsid w:val="00F54321"/>
    <w:rsid w:val="00F543CA"/>
    <w:rsid w:val="00F54998"/>
    <w:rsid w:val="00F54D39"/>
    <w:rsid w:val="00F54E92"/>
    <w:rsid w:val="00F55933"/>
    <w:rsid w:val="00F55FED"/>
    <w:rsid w:val="00F56306"/>
    <w:rsid w:val="00F56A6B"/>
    <w:rsid w:val="00F57171"/>
    <w:rsid w:val="00F6038D"/>
    <w:rsid w:val="00F60DE9"/>
    <w:rsid w:val="00F6103E"/>
    <w:rsid w:val="00F618BF"/>
    <w:rsid w:val="00F62153"/>
    <w:rsid w:val="00F626E8"/>
    <w:rsid w:val="00F62C48"/>
    <w:rsid w:val="00F6312A"/>
    <w:rsid w:val="00F63B6A"/>
    <w:rsid w:val="00F64027"/>
    <w:rsid w:val="00F640AC"/>
    <w:rsid w:val="00F640DE"/>
    <w:rsid w:val="00F64E7D"/>
    <w:rsid w:val="00F64F83"/>
    <w:rsid w:val="00F653E3"/>
    <w:rsid w:val="00F657FE"/>
    <w:rsid w:val="00F65884"/>
    <w:rsid w:val="00F6593B"/>
    <w:rsid w:val="00F65ACE"/>
    <w:rsid w:val="00F65E16"/>
    <w:rsid w:val="00F662F0"/>
    <w:rsid w:val="00F664ED"/>
    <w:rsid w:val="00F670A3"/>
    <w:rsid w:val="00F67578"/>
    <w:rsid w:val="00F67AEF"/>
    <w:rsid w:val="00F70054"/>
    <w:rsid w:val="00F704C9"/>
    <w:rsid w:val="00F705AF"/>
    <w:rsid w:val="00F7077F"/>
    <w:rsid w:val="00F70862"/>
    <w:rsid w:val="00F70EA7"/>
    <w:rsid w:val="00F70FB0"/>
    <w:rsid w:val="00F71319"/>
    <w:rsid w:val="00F717E2"/>
    <w:rsid w:val="00F718C8"/>
    <w:rsid w:val="00F71A36"/>
    <w:rsid w:val="00F728DE"/>
    <w:rsid w:val="00F72A6D"/>
    <w:rsid w:val="00F73211"/>
    <w:rsid w:val="00F73310"/>
    <w:rsid w:val="00F73373"/>
    <w:rsid w:val="00F73770"/>
    <w:rsid w:val="00F73C9E"/>
    <w:rsid w:val="00F73DAB"/>
    <w:rsid w:val="00F74001"/>
    <w:rsid w:val="00F7402A"/>
    <w:rsid w:val="00F74709"/>
    <w:rsid w:val="00F75024"/>
    <w:rsid w:val="00F753DC"/>
    <w:rsid w:val="00F75DFF"/>
    <w:rsid w:val="00F7690F"/>
    <w:rsid w:val="00F7702C"/>
    <w:rsid w:val="00F771FE"/>
    <w:rsid w:val="00F77D77"/>
    <w:rsid w:val="00F8035C"/>
    <w:rsid w:val="00F80AF8"/>
    <w:rsid w:val="00F80B25"/>
    <w:rsid w:val="00F8138B"/>
    <w:rsid w:val="00F817DA"/>
    <w:rsid w:val="00F81B33"/>
    <w:rsid w:val="00F8230B"/>
    <w:rsid w:val="00F82613"/>
    <w:rsid w:val="00F82D20"/>
    <w:rsid w:val="00F82F34"/>
    <w:rsid w:val="00F83479"/>
    <w:rsid w:val="00F8352F"/>
    <w:rsid w:val="00F8400C"/>
    <w:rsid w:val="00F84403"/>
    <w:rsid w:val="00F845BC"/>
    <w:rsid w:val="00F8535F"/>
    <w:rsid w:val="00F869B6"/>
    <w:rsid w:val="00F869DD"/>
    <w:rsid w:val="00F870F0"/>
    <w:rsid w:val="00F87143"/>
    <w:rsid w:val="00F876E7"/>
    <w:rsid w:val="00F877B6"/>
    <w:rsid w:val="00F87B63"/>
    <w:rsid w:val="00F9013A"/>
    <w:rsid w:val="00F90776"/>
    <w:rsid w:val="00F90F2A"/>
    <w:rsid w:val="00F918B7"/>
    <w:rsid w:val="00F91921"/>
    <w:rsid w:val="00F9196B"/>
    <w:rsid w:val="00F91D78"/>
    <w:rsid w:val="00F91EE1"/>
    <w:rsid w:val="00F92420"/>
    <w:rsid w:val="00F93869"/>
    <w:rsid w:val="00F93927"/>
    <w:rsid w:val="00F941D6"/>
    <w:rsid w:val="00F9501F"/>
    <w:rsid w:val="00F95083"/>
    <w:rsid w:val="00F950E5"/>
    <w:rsid w:val="00F95668"/>
    <w:rsid w:val="00F957EE"/>
    <w:rsid w:val="00F96812"/>
    <w:rsid w:val="00F96823"/>
    <w:rsid w:val="00F96C7A"/>
    <w:rsid w:val="00F970BB"/>
    <w:rsid w:val="00F971FF"/>
    <w:rsid w:val="00F97312"/>
    <w:rsid w:val="00F97D2D"/>
    <w:rsid w:val="00F97F2A"/>
    <w:rsid w:val="00FA09C8"/>
    <w:rsid w:val="00FA0C86"/>
    <w:rsid w:val="00FA1050"/>
    <w:rsid w:val="00FA1340"/>
    <w:rsid w:val="00FA15AD"/>
    <w:rsid w:val="00FA1703"/>
    <w:rsid w:val="00FA2B13"/>
    <w:rsid w:val="00FA2D6A"/>
    <w:rsid w:val="00FA360F"/>
    <w:rsid w:val="00FA3D42"/>
    <w:rsid w:val="00FA3DCB"/>
    <w:rsid w:val="00FA3FA5"/>
    <w:rsid w:val="00FA4212"/>
    <w:rsid w:val="00FA4943"/>
    <w:rsid w:val="00FA4CE9"/>
    <w:rsid w:val="00FA5285"/>
    <w:rsid w:val="00FA5B6D"/>
    <w:rsid w:val="00FA5DD5"/>
    <w:rsid w:val="00FA5F83"/>
    <w:rsid w:val="00FA6279"/>
    <w:rsid w:val="00FA6348"/>
    <w:rsid w:val="00FA6665"/>
    <w:rsid w:val="00FA6E09"/>
    <w:rsid w:val="00FA713D"/>
    <w:rsid w:val="00FA75F4"/>
    <w:rsid w:val="00FB052A"/>
    <w:rsid w:val="00FB0A06"/>
    <w:rsid w:val="00FB10AC"/>
    <w:rsid w:val="00FB136C"/>
    <w:rsid w:val="00FB15D3"/>
    <w:rsid w:val="00FB175C"/>
    <w:rsid w:val="00FB1CBF"/>
    <w:rsid w:val="00FB2004"/>
    <w:rsid w:val="00FB24E1"/>
    <w:rsid w:val="00FB2E47"/>
    <w:rsid w:val="00FB333D"/>
    <w:rsid w:val="00FB3B48"/>
    <w:rsid w:val="00FB42EC"/>
    <w:rsid w:val="00FB46E1"/>
    <w:rsid w:val="00FB483A"/>
    <w:rsid w:val="00FB48D8"/>
    <w:rsid w:val="00FB4BAC"/>
    <w:rsid w:val="00FB4C37"/>
    <w:rsid w:val="00FB4DEF"/>
    <w:rsid w:val="00FB4F2D"/>
    <w:rsid w:val="00FB5678"/>
    <w:rsid w:val="00FB5F9A"/>
    <w:rsid w:val="00FB66B4"/>
    <w:rsid w:val="00FB699F"/>
    <w:rsid w:val="00FB6FFF"/>
    <w:rsid w:val="00FB7376"/>
    <w:rsid w:val="00FB78C5"/>
    <w:rsid w:val="00FB7BBC"/>
    <w:rsid w:val="00FB7DF5"/>
    <w:rsid w:val="00FC0095"/>
    <w:rsid w:val="00FC01E4"/>
    <w:rsid w:val="00FC051E"/>
    <w:rsid w:val="00FC0B52"/>
    <w:rsid w:val="00FC102D"/>
    <w:rsid w:val="00FC1583"/>
    <w:rsid w:val="00FC16CD"/>
    <w:rsid w:val="00FC1EAE"/>
    <w:rsid w:val="00FC2011"/>
    <w:rsid w:val="00FC2609"/>
    <w:rsid w:val="00FC2883"/>
    <w:rsid w:val="00FC2B0A"/>
    <w:rsid w:val="00FC2F58"/>
    <w:rsid w:val="00FC3446"/>
    <w:rsid w:val="00FC3C99"/>
    <w:rsid w:val="00FC3F3E"/>
    <w:rsid w:val="00FC46A0"/>
    <w:rsid w:val="00FC498D"/>
    <w:rsid w:val="00FC51B0"/>
    <w:rsid w:val="00FC53B9"/>
    <w:rsid w:val="00FC5490"/>
    <w:rsid w:val="00FC6176"/>
    <w:rsid w:val="00FC6967"/>
    <w:rsid w:val="00FC6A0A"/>
    <w:rsid w:val="00FC6C81"/>
    <w:rsid w:val="00FC6E1B"/>
    <w:rsid w:val="00FC6F10"/>
    <w:rsid w:val="00FC7094"/>
    <w:rsid w:val="00FC7714"/>
    <w:rsid w:val="00FC7AB4"/>
    <w:rsid w:val="00FD03BB"/>
    <w:rsid w:val="00FD0478"/>
    <w:rsid w:val="00FD0EB0"/>
    <w:rsid w:val="00FD12D5"/>
    <w:rsid w:val="00FD15EE"/>
    <w:rsid w:val="00FD170A"/>
    <w:rsid w:val="00FD182C"/>
    <w:rsid w:val="00FD18FF"/>
    <w:rsid w:val="00FD1B99"/>
    <w:rsid w:val="00FD1D61"/>
    <w:rsid w:val="00FD2D2F"/>
    <w:rsid w:val="00FD335B"/>
    <w:rsid w:val="00FD42CE"/>
    <w:rsid w:val="00FD43DC"/>
    <w:rsid w:val="00FD4892"/>
    <w:rsid w:val="00FD5AE6"/>
    <w:rsid w:val="00FD5D41"/>
    <w:rsid w:val="00FD6420"/>
    <w:rsid w:val="00FD6B90"/>
    <w:rsid w:val="00FD6FD7"/>
    <w:rsid w:val="00FD7AD7"/>
    <w:rsid w:val="00FE00CD"/>
    <w:rsid w:val="00FE07E2"/>
    <w:rsid w:val="00FE0861"/>
    <w:rsid w:val="00FE0C55"/>
    <w:rsid w:val="00FE0F43"/>
    <w:rsid w:val="00FE2953"/>
    <w:rsid w:val="00FE2CBA"/>
    <w:rsid w:val="00FE39E7"/>
    <w:rsid w:val="00FE3DFE"/>
    <w:rsid w:val="00FE4455"/>
    <w:rsid w:val="00FE4657"/>
    <w:rsid w:val="00FE4694"/>
    <w:rsid w:val="00FE48A6"/>
    <w:rsid w:val="00FE4EC1"/>
    <w:rsid w:val="00FE577B"/>
    <w:rsid w:val="00FE616A"/>
    <w:rsid w:val="00FE63AE"/>
    <w:rsid w:val="00FE6DB1"/>
    <w:rsid w:val="00FE7039"/>
    <w:rsid w:val="00FF0D9D"/>
    <w:rsid w:val="00FF1106"/>
    <w:rsid w:val="00FF12F9"/>
    <w:rsid w:val="00FF2C81"/>
    <w:rsid w:val="00FF39F8"/>
    <w:rsid w:val="00FF42BA"/>
    <w:rsid w:val="00FF453D"/>
    <w:rsid w:val="00FF4DDF"/>
    <w:rsid w:val="00FF4FF7"/>
    <w:rsid w:val="00FF4FF9"/>
    <w:rsid w:val="00FF54A2"/>
    <w:rsid w:val="00FF5749"/>
    <w:rsid w:val="00FF6380"/>
    <w:rsid w:val="00FF6580"/>
    <w:rsid w:val="00FF6594"/>
    <w:rsid w:val="00FF6D6E"/>
    <w:rsid w:val="00FF6E6F"/>
    <w:rsid w:val="00FF72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Bookman Old Style" w:hAnsi="Bookman Old Style"/>
      <w:sz w:val="24"/>
    </w:rPr>
  </w:style>
  <w:style w:type="paragraph" w:styleId="Nadpis1">
    <w:name w:val="heading 1"/>
    <w:basedOn w:val="Normln"/>
    <w:next w:val="Normln"/>
    <w:link w:val="Nadpis1Char"/>
    <w:qFormat/>
    <w:rsid w:val="008055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8055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qFormat/>
    <w:rsid w:val="0037252D"/>
    <w:pPr>
      <w:keepNext/>
      <w:jc w:val="both"/>
      <w:outlineLvl w:val="2"/>
    </w:pPr>
    <w:rPr>
      <w:i/>
      <w:sz w:val="20"/>
    </w:rPr>
  </w:style>
  <w:style w:type="paragraph" w:styleId="Nadpis4">
    <w:name w:val="heading 4"/>
    <w:basedOn w:val="Normln"/>
    <w:next w:val="Normln"/>
    <w:qFormat/>
    <w:rsid w:val="0037252D"/>
    <w:pPr>
      <w:keepNext/>
      <w:jc w:val="center"/>
      <w:outlineLvl w:val="3"/>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4010F5"/>
    <w:pPr>
      <w:tabs>
        <w:tab w:val="left" w:pos="1276"/>
        <w:tab w:val="left" w:pos="4536"/>
        <w:tab w:val="left" w:pos="6946"/>
      </w:tabs>
      <w:jc w:val="both"/>
    </w:pPr>
  </w:style>
  <w:style w:type="paragraph" w:styleId="Nzev">
    <w:name w:val="Title"/>
    <w:basedOn w:val="Normln"/>
    <w:link w:val="NzevChar"/>
    <w:qFormat/>
    <w:rsid w:val="000D0D09"/>
    <w:pPr>
      <w:jc w:val="center"/>
    </w:pPr>
    <w:rPr>
      <w:rFonts w:ascii="Arial" w:hAnsi="Arial" w:cs="Arial"/>
      <w:b/>
      <w:bCs/>
      <w:sz w:val="28"/>
    </w:rPr>
  </w:style>
  <w:style w:type="paragraph" w:styleId="Zpat">
    <w:name w:val="footer"/>
    <w:basedOn w:val="Normln"/>
    <w:rsid w:val="000472D3"/>
    <w:pPr>
      <w:tabs>
        <w:tab w:val="center" w:pos="4536"/>
        <w:tab w:val="right" w:pos="9072"/>
      </w:tabs>
    </w:pPr>
  </w:style>
  <w:style w:type="character" w:styleId="slostrnky">
    <w:name w:val="page number"/>
    <w:basedOn w:val="Standardnpsmoodstavce"/>
    <w:rsid w:val="000472D3"/>
  </w:style>
  <w:style w:type="paragraph" w:customStyle="1" w:styleId="middlenadpis">
    <w:name w:val="middlenadpis"/>
    <w:basedOn w:val="Normln"/>
    <w:rsid w:val="005A2A6A"/>
    <w:pPr>
      <w:spacing w:before="100" w:beforeAutospacing="1" w:after="100" w:afterAutospacing="1"/>
    </w:pPr>
    <w:rPr>
      <w:rFonts w:ascii="Times New Roman" w:hAnsi="Times New Roman"/>
      <w:szCs w:val="24"/>
    </w:rPr>
  </w:style>
  <w:style w:type="character" w:styleId="Hypertextovodkaz">
    <w:name w:val="Hyperlink"/>
    <w:rsid w:val="005A2A6A"/>
    <w:rPr>
      <w:color w:val="0000FF"/>
      <w:u w:val="single"/>
    </w:rPr>
  </w:style>
  <w:style w:type="paragraph" w:styleId="Normlnweb">
    <w:name w:val="Normal (Web)"/>
    <w:basedOn w:val="Normln"/>
    <w:uiPriority w:val="99"/>
    <w:rsid w:val="005A2A6A"/>
    <w:pPr>
      <w:spacing w:before="100" w:beforeAutospacing="1" w:after="100" w:afterAutospacing="1"/>
    </w:pPr>
    <w:rPr>
      <w:rFonts w:ascii="Times New Roman" w:hAnsi="Times New Roman"/>
      <w:szCs w:val="24"/>
    </w:rPr>
  </w:style>
  <w:style w:type="paragraph" w:styleId="Titulek">
    <w:name w:val="caption"/>
    <w:basedOn w:val="Normln"/>
    <w:next w:val="Normln"/>
    <w:qFormat/>
    <w:rsid w:val="0037252D"/>
    <w:pPr>
      <w:jc w:val="center"/>
    </w:pPr>
    <w:rPr>
      <w:b/>
      <w:bCs/>
      <w:sz w:val="28"/>
    </w:rPr>
  </w:style>
  <w:style w:type="paragraph" w:styleId="Zhlav">
    <w:name w:val="header"/>
    <w:basedOn w:val="Normln"/>
    <w:rsid w:val="003C6BE7"/>
    <w:pPr>
      <w:tabs>
        <w:tab w:val="center" w:pos="4536"/>
        <w:tab w:val="right" w:pos="9072"/>
      </w:tabs>
    </w:pPr>
  </w:style>
  <w:style w:type="paragraph" w:styleId="Zkladntextodsazen">
    <w:name w:val="Body Text Indent"/>
    <w:basedOn w:val="Normln"/>
    <w:rsid w:val="00CB29B6"/>
    <w:pPr>
      <w:spacing w:after="120"/>
      <w:ind w:left="283"/>
    </w:pPr>
  </w:style>
  <w:style w:type="paragraph" w:styleId="Zkladntext2">
    <w:name w:val="Body Text 2"/>
    <w:basedOn w:val="Normln"/>
    <w:rsid w:val="00287006"/>
    <w:pPr>
      <w:spacing w:after="120" w:line="480" w:lineRule="auto"/>
    </w:pPr>
  </w:style>
  <w:style w:type="paragraph" w:styleId="Odstavecseseznamem">
    <w:name w:val="List Paragraph"/>
    <w:basedOn w:val="Normln"/>
    <w:uiPriority w:val="34"/>
    <w:qFormat/>
    <w:rsid w:val="00F73C9E"/>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rsid w:val="00A641B3"/>
    <w:rPr>
      <w:rFonts w:ascii="Segoe UI" w:hAnsi="Segoe UI" w:cs="Segoe UI"/>
      <w:sz w:val="18"/>
      <w:szCs w:val="18"/>
    </w:rPr>
  </w:style>
  <w:style w:type="character" w:customStyle="1" w:styleId="TextbublinyChar">
    <w:name w:val="Text bubliny Char"/>
    <w:link w:val="Textbubliny"/>
    <w:rsid w:val="00A641B3"/>
    <w:rPr>
      <w:rFonts w:ascii="Segoe UI" w:hAnsi="Segoe UI" w:cs="Segoe UI"/>
      <w:sz w:val="18"/>
      <w:szCs w:val="18"/>
    </w:rPr>
  </w:style>
  <w:style w:type="paragraph" w:customStyle="1" w:styleId="Odstavecseseznamem1">
    <w:name w:val="Odstavec se seznamem1"/>
    <w:basedOn w:val="Normln"/>
    <w:rsid w:val="00D30059"/>
    <w:pPr>
      <w:ind w:left="720"/>
    </w:pPr>
    <w:rPr>
      <w:rFonts w:ascii="Times New Roman" w:hAnsi="Times New Roman"/>
      <w:szCs w:val="24"/>
    </w:rPr>
  </w:style>
  <w:style w:type="paragraph" w:customStyle="1" w:styleId="Textbody">
    <w:name w:val="Text body"/>
    <w:basedOn w:val="Normln"/>
    <w:rsid w:val="003F577D"/>
    <w:pPr>
      <w:widowControl w:val="0"/>
      <w:suppressAutoHyphens/>
      <w:autoSpaceDN w:val="0"/>
      <w:spacing w:after="140" w:line="288" w:lineRule="auto"/>
      <w:textAlignment w:val="baseline"/>
    </w:pPr>
    <w:rPr>
      <w:rFonts w:ascii="Times New Roman" w:eastAsia="SimSun" w:hAnsi="Times New Roman" w:cs="Mangal"/>
      <w:kern w:val="3"/>
      <w:szCs w:val="24"/>
      <w:lang w:eastAsia="zh-CN" w:bidi="hi-IN"/>
    </w:rPr>
  </w:style>
  <w:style w:type="table" w:styleId="Mkatabulky">
    <w:name w:val="Table Grid"/>
    <w:basedOn w:val="Normlntabulka"/>
    <w:rsid w:val="00156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B7ABF"/>
  </w:style>
  <w:style w:type="character" w:customStyle="1" w:styleId="Nadpis1Char">
    <w:name w:val="Nadpis 1 Char"/>
    <w:basedOn w:val="Standardnpsmoodstavce"/>
    <w:link w:val="Nadpis1"/>
    <w:rsid w:val="0080558C"/>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semiHidden/>
    <w:rsid w:val="0080558C"/>
    <w:rPr>
      <w:rFonts w:asciiTheme="majorHAnsi" w:eastAsiaTheme="majorEastAsia" w:hAnsiTheme="majorHAnsi" w:cstheme="majorBidi"/>
      <w:b/>
      <w:bCs/>
      <w:color w:val="4F81BD" w:themeColor="accent1"/>
      <w:sz w:val="26"/>
      <w:szCs w:val="26"/>
    </w:rPr>
  </w:style>
  <w:style w:type="character" w:styleId="Siln">
    <w:name w:val="Strong"/>
    <w:basedOn w:val="Standardnpsmoodstavce"/>
    <w:uiPriority w:val="22"/>
    <w:qFormat/>
    <w:rsid w:val="0080558C"/>
    <w:rPr>
      <w:b/>
      <w:bCs/>
    </w:rPr>
  </w:style>
  <w:style w:type="character" w:customStyle="1" w:styleId="NzevChar">
    <w:name w:val="Název Char"/>
    <w:basedOn w:val="Standardnpsmoodstavce"/>
    <w:link w:val="Nzev"/>
    <w:rsid w:val="003351A8"/>
    <w:rPr>
      <w:rFonts w:ascii="Arial" w:hAnsi="Arial" w:cs="Arial"/>
      <w:b/>
      <w:bCs/>
      <w:sz w:val="28"/>
    </w:rPr>
  </w:style>
  <w:style w:type="paragraph" w:customStyle="1" w:styleId="Default">
    <w:name w:val="Default"/>
    <w:rsid w:val="0031538B"/>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Bookman Old Style" w:hAnsi="Bookman Old Style"/>
      <w:sz w:val="24"/>
    </w:rPr>
  </w:style>
  <w:style w:type="paragraph" w:styleId="Nadpis1">
    <w:name w:val="heading 1"/>
    <w:basedOn w:val="Normln"/>
    <w:next w:val="Normln"/>
    <w:link w:val="Nadpis1Char"/>
    <w:qFormat/>
    <w:rsid w:val="008055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8055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qFormat/>
    <w:rsid w:val="0037252D"/>
    <w:pPr>
      <w:keepNext/>
      <w:jc w:val="both"/>
      <w:outlineLvl w:val="2"/>
    </w:pPr>
    <w:rPr>
      <w:i/>
      <w:sz w:val="20"/>
    </w:rPr>
  </w:style>
  <w:style w:type="paragraph" w:styleId="Nadpis4">
    <w:name w:val="heading 4"/>
    <w:basedOn w:val="Normln"/>
    <w:next w:val="Normln"/>
    <w:qFormat/>
    <w:rsid w:val="0037252D"/>
    <w:pPr>
      <w:keepNext/>
      <w:jc w:val="center"/>
      <w:outlineLvl w:val="3"/>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4010F5"/>
    <w:pPr>
      <w:tabs>
        <w:tab w:val="left" w:pos="1276"/>
        <w:tab w:val="left" w:pos="4536"/>
        <w:tab w:val="left" w:pos="6946"/>
      </w:tabs>
      <w:jc w:val="both"/>
    </w:pPr>
  </w:style>
  <w:style w:type="paragraph" w:styleId="Nzev">
    <w:name w:val="Title"/>
    <w:basedOn w:val="Normln"/>
    <w:link w:val="NzevChar"/>
    <w:qFormat/>
    <w:rsid w:val="000D0D09"/>
    <w:pPr>
      <w:jc w:val="center"/>
    </w:pPr>
    <w:rPr>
      <w:rFonts w:ascii="Arial" w:hAnsi="Arial" w:cs="Arial"/>
      <w:b/>
      <w:bCs/>
      <w:sz w:val="28"/>
    </w:rPr>
  </w:style>
  <w:style w:type="paragraph" w:styleId="Zpat">
    <w:name w:val="footer"/>
    <w:basedOn w:val="Normln"/>
    <w:rsid w:val="000472D3"/>
    <w:pPr>
      <w:tabs>
        <w:tab w:val="center" w:pos="4536"/>
        <w:tab w:val="right" w:pos="9072"/>
      </w:tabs>
    </w:pPr>
  </w:style>
  <w:style w:type="character" w:styleId="slostrnky">
    <w:name w:val="page number"/>
    <w:basedOn w:val="Standardnpsmoodstavce"/>
    <w:rsid w:val="000472D3"/>
  </w:style>
  <w:style w:type="paragraph" w:customStyle="1" w:styleId="middlenadpis">
    <w:name w:val="middlenadpis"/>
    <w:basedOn w:val="Normln"/>
    <w:rsid w:val="005A2A6A"/>
    <w:pPr>
      <w:spacing w:before="100" w:beforeAutospacing="1" w:after="100" w:afterAutospacing="1"/>
    </w:pPr>
    <w:rPr>
      <w:rFonts w:ascii="Times New Roman" w:hAnsi="Times New Roman"/>
      <w:szCs w:val="24"/>
    </w:rPr>
  </w:style>
  <w:style w:type="character" w:styleId="Hypertextovodkaz">
    <w:name w:val="Hyperlink"/>
    <w:rsid w:val="005A2A6A"/>
    <w:rPr>
      <w:color w:val="0000FF"/>
      <w:u w:val="single"/>
    </w:rPr>
  </w:style>
  <w:style w:type="paragraph" w:styleId="Normlnweb">
    <w:name w:val="Normal (Web)"/>
    <w:basedOn w:val="Normln"/>
    <w:uiPriority w:val="99"/>
    <w:rsid w:val="005A2A6A"/>
    <w:pPr>
      <w:spacing w:before="100" w:beforeAutospacing="1" w:after="100" w:afterAutospacing="1"/>
    </w:pPr>
    <w:rPr>
      <w:rFonts w:ascii="Times New Roman" w:hAnsi="Times New Roman"/>
      <w:szCs w:val="24"/>
    </w:rPr>
  </w:style>
  <w:style w:type="paragraph" w:styleId="Titulek">
    <w:name w:val="caption"/>
    <w:basedOn w:val="Normln"/>
    <w:next w:val="Normln"/>
    <w:qFormat/>
    <w:rsid w:val="0037252D"/>
    <w:pPr>
      <w:jc w:val="center"/>
    </w:pPr>
    <w:rPr>
      <w:b/>
      <w:bCs/>
      <w:sz w:val="28"/>
    </w:rPr>
  </w:style>
  <w:style w:type="paragraph" w:styleId="Zhlav">
    <w:name w:val="header"/>
    <w:basedOn w:val="Normln"/>
    <w:rsid w:val="003C6BE7"/>
    <w:pPr>
      <w:tabs>
        <w:tab w:val="center" w:pos="4536"/>
        <w:tab w:val="right" w:pos="9072"/>
      </w:tabs>
    </w:pPr>
  </w:style>
  <w:style w:type="paragraph" w:styleId="Zkladntextodsazen">
    <w:name w:val="Body Text Indent"/>
    <w:basedOn w:val="Normln"/>
    <w:rsid w:val="00CB29B6"/>
    <w:pPr>
      <w:spacing w:after="120"/>
      <w:ind w:left="283"/>
    </w:pPr>
  </w:style>
  <w:style w:type="paragraph" w:styleId="Zkladntext2">
    <w:name w:val="Body Text 2"/>
    <w:basedOn w:val="Normln"/>
    <w:rsid w:val="00287006"/>
    <w:pPr>
      <w:spacing w:after="120" w:line="480" w:lineRule="auto"/>
    </w:pPr>
  </w:style>
  <w:style w:type="paragraph" w:styleId="Odstavecseseznamem">
    <w:name w:val="List Paragraph"/>
    <w:basedOn w:val="Normln"/>
    <w:uiPriority w:val="34"/>
    <w:qFormat/>
    <w:rsid w:val="00F73C9E"/>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rsid w:val="00A641B3"/>
    <w:rPr>
      <w:rFonts w:ascii="Segoe UI" w:hAnsi="Segoe UI" w:cs="Segoe UI"/>
      <w:sz w:val="18"/>
      <w:szCs w:val="18"/>
    </w:rPr>
  </w:style>
  <w:style w:type="character" w:customStyle="1" w:styleId="TextbublinyChar">
    <w:name w:val="Text bubliny Char"/>
    <w:link w:val="Textbubliny"/>
    <w:rsid w:val="00A641B3"/>
    <w:rPr>
      <w:rFonts w:ascii="Segoe UI" w:hAnsi="Segoe UI" w:cs="Segoe UI"/>
      <w:sz w:val="18"/>
      <w:szCs w:val="18"/>
    </w:rPr>
  </w:style>
  <w:style w:type="paragraph" w:customStyle="1" w:styleId="Odstavecseseznamem1">
    <w:name w:val="Odstavec se seznamem1"/>
    <w:basedOn w:val="Normln"/>
    <w:rsid w:val="00D30059"/>
    <w:pPr>
      <w:ind w:left="720"/>
    </w:pPr>
    <w:rPr>
      <w:rFonts w:ascii="Times New Roman" w:hAnsi="Times New Roman"/>
      <w:szCs w:val="24"/>
    </w:rPr>
  </w:style>
  <w:style w:type="paragraph" w:customStyle="1" w:styleId="Textbody">
    <w:name w:val="Text body"/>
    <w:basedOn w:val="Normln"/>
    <w:rsid w:val="003F577D"/>
    <w:pPr>
      <w:widowControl w:val="0"/>
      <w:suppressAutoHyphens/>
      <w:autoSpaceDN w:val="0"/>
      <w:spacing w:after="140" w:line="288" w:lineRule="auto"/>
      <w:textAlignment w:val="baseline"/>
    </w:pPr>
    <w:rPr>
      <w:rFonts w:ascii="Times New Roman" w:eastAsia="SimSun" w:hAnsi="Times New Roman" w:cs="Mangal"/>
      <w:kern w:val="3"/>
      <w:szCs w:val="24"/>
      <w:lang w:eastAsia="zh-CN" w:bidi="hi-IN"/>
    </w:rPr>
  </w:style>
  <w:style w:type="table" w:styleId="Mkatabulky">
    <w:name w:val="Table Grid"/>
    <w:basedOn w:val="Normlntabulka"/>
    <w:rsid w:val="00156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B7ABF"/>
  </w:style>
  <w:style w:type="character" w:customStyle="1" w:styleId="Nadpis1Char">
    <w:name w:val="Nadpis 1 Char"/>
    <w:basedOn w:val="Standardnpsmoodstavce"/>
    <w:link w:val="Nadpis1"/>
    <w:rsid w:val="0080558C"/>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semiHidden/>
    <w:rsid w:val="0080558C"/>
    <w:rPr>
      <w:rFonts w:asciiTheme="majorHAnsi" w:eastAsiaTheme="majorEastAsia" w:hAnsiTheme="majorHAnsi" w:cstheme="majorBidi"/>
      <w:b/>
      <w:bCs/>
      <w:color w:val="4F81BD" w:themeColor="accent1"/>
      <w:sz w:val="26"/>
      <w:szCs w:val="26"/>
    </w:rPr>
  </w:style>
  <w:style w:type="character" w:styleId="Siln">
    <w:name w:val="Strong"/>
    <w:basedOn w:val="Standardnpsmoodstavce"/>
    <w:uiPriority w:val="22"/>
    <w:qFormat/>
    <w:rsid w:val="0080558C"/>
    <w:rPr>
      <w:b/>
      <w:bCs/>
    </w:rPr>
  </w:style>
  <w:style w:type="character" w:customStyle="1" w:styleId="NzevChar">
    <w:name w:val="Název Char"/>
    <w:basedOn w:val="Standardnpsmoodstavce"/>
    <w:link w:val="Nzev"/>
    <w:rsid w:val="003351A8"/>
    <w:rPr>
      <w:rFonts w:ascii="Arial" w:hAnsi="Arial" w:cs="Arial"/>
      <w:b/>
      <w:bCs/>
      <w:sz w:val="28"/>
    </w:rPr>
  </w:style>
  <w:style w:type="paragraph" w:customStyle="1" w:styleId="Default">
    <w:name w:val="Default"/>
    <w:rsid w:val="0031538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806257">
      <w:bodyDiv w:val="1"/>
      <w:marLeft w:val="0"/>
      <w:marRight w:val="0"/>
      <w:marTop w:val="0"/>
      <w:marBottom w:val="0"/>
      <w:divBdr>
        <w:top w:val="none" w:sz="0" w:space="0" w:color="auto"/>
        <w:left w:val="none" w:sz="0" w:space="0" w:color="auto"/>
        <w:bottom w:val="none" w:sz="0" w:space="0" w:color="auto"/>
        <w:right w:val="none" w:sz="0" w:space="0" w:color="auto"/>
      </w:divBdr>
      <w:divsChild>
        <w:div w:id="1440295339">
          <w:marLeft w:val="1166"/>
          <w:marRight w:val="0"/>
          <w:marTop w:val="0"/>
          <w:marBottom w:val="0"/>
          <w:divBdr>
            <w:top w:val="none" w:sz="0" w:space="0" w:color="auto"/>
            <w:left w:val="none" w:sz="0" w:space="0" w:color="auto"/>
            <w:bottom w:val="none" w:sz="0" w:space="0" w:color="auto"/>
            <w:right w:val="none" w:sz="0" w:space="0" w:color="auto"/>
          </w:divBdr>
        </w:div>
        <w:div w:id="121120166">
          <w:marLeft w:val="1166"/>
          <w:marRight w:val="0"/>
          <w:marTop w:val="0"/>
          <w:marBottom w:val="0"/>
          <w:divBdr>
            <w:top w:val="none" w:sz="0" w:space="0" w:color="auto"/>
            <w:left w:val="none" w:sz="0" w:space="0" w:color="auto"/>
            <w:bottom w:val="none" w:sz="0" w:space="0" w:color="auto"/>
            <w:right w:val="none" w:sz="0" w:space="0" w:color="auto"/>
          </w:divBdr>
        </w:div>
        <w:div w:id="845439325">
          <w:marLeft w:val="1166"/>
          <w:marRight w:val="0"/>
          <w:marTop w:val="0"/>
          <w:marBottom w:val="0"/>
          <w:divBdr>
            <w:top w:val="none" w:sz="0" w:space="0" w:color="auto"/>
            <w:left w:val="none" w:sz="0" w:space="0" w:color="auto"/>
            <w:bottom w:val="none" w:sz="0" w:space="0" w:color="auto"/>
            <w:right w:val="none" w:sz="0" w:space="0" w:color="auto"/>
          </w:divBdr>
        </w:div>
        <w:div w:id="1355495046">
          <w:marLeft w:val="1166"/>
          <w:marRight w:val="0"/>
          <w:marTop w:val="0"/>
          <w:marBottom w:val="0"/>
          <w:divBdr>
            <w:top w:val="none" w:sz="0" w:space="0" w:color="auto"/>
            <w:left w:val="none" w:sz="0" w:space="0" w:color="auto"/>
            <w:bottom w:val="none" w:sz="0" w:space="0" w:color="auto"/>
            <w:right w:val="none" w:sz="0" w:space="0" w:color="auto"/>
          </w:divBdr>
        </w:div>
        <w:div w:id="1165559618">
          <w:marLeft w:val="1166"/>
          <w:marRight w:val="0"/>
          <w:marTop w:val="0"/>
          <w:marBottom w:val="0"/>
          <w:divBdr>
            <w:top w:val="none" w:sz="0" w:space="0" w:color="auto"/>
            <w:left w:val="none" w:sz="0" w:space="0" w:color="auto"/>
            <w:bottom w:val="none" w:sz="0" w:space="0" w:color="auto"/>
            <w:right w:val="none" w:sz="0" w:space="0" w:color="auto"/>
          </w:divBdr>
        </w:div>
        <w:div w:id="1611936836">
          <w:marLeft w:val="1166"/>
          <w:marRight w:val="0"/>
          <w:marTop w:val="0"/>
          <w:marBottom w:val="0"/>
          <w:divBdr>
            <w:top w:val="none" w:sz="0" w:space="0" w:color="auto"/>
            <w:left w:val="none" w:sz="0" w:space="0" w:color="auto"/>
            <w:bottom w:val="none" w:sz="0" w:space="0" w:color="auto"/>
            <w:right w:val="none" w:sz="0" w:space="0" w:color="auto"/>
          </w:divBdr>
        </w:div>
        <w:div w:id="647245278">
          <w:marLeft w:val="1166"/>
          <w:marRight w:val="0"/>
          <w:marTop w:val="0"/>
          <w:marBottom w:val="0"/>
          <w:divBdr>
            <w:top w:val="none" w:sz="0" w:space="0" w:color="auto"/>
            <w:left w:val="none" w:sz="0" w:space="0" w:color="auto"/>
            <w:bottom w:val="none" w:sz="0" w:space="0" w:color="auto"/>
            <w:right w:val="none" w:sz="0" w:space="0" w:color="auto"/>
          </w:divBdr>
        </w:div>
        <w:div w:id="686640738">
          <w:marLeft w:val="1166"/>
          <w:marRight w:val="0"/>
          <w:marTop w:val="0"/>
          <w:marBottom w:val="0"/>
          <w:divBdr>
            <w:top w:val="none" w:sz="0" w:space="0" w:color="auto"/>
            <w:left w:val="none" w:sz="0" w:space="0" w:color="auto"/>
            <w:bottom w:val="none" w:sz="0" w:space="0" w:color="auto"/>
            <w:right w:val="none" w:sz="0" w:space="0" w:color="auto"/>
          </w:divBdr>
        </w:div>
        <w:div w:id="712193005">
          <w:marLeft w:val="1166"/>
          <w:marRight w:val="0"/>
          <w:marTop w:val="0"/>
          <w:marBottom w:val="0"/>
          <w:divBdr>
            <w:top w:val="none" w:sz="0" w:space="0" w:color="auto"/>
            <w:left w:val="none" w:sz="0" w:space="0" w:color="auto"/>
            <w:bottom w:val="none" w:sz="0" w:space="0" w:color="auto"/>
            <w:right w:val="none" w:sz="0" w:space="0" w:color="auto"/>
          </w:divBdr>
        </w:div>
        <w:div w:id="1523976177">
          <w:marLeft w:val="1166"/>
          <w:marRight w:val="0"/>
          <w:marTop w:val="0"/>
          <w:marBottom w:val="0"/>
          <w:divBdr>
            <w:top w:val="none" w:sz="0" w:space="0" w:color="auto"/>
            <w:left w:val="none" w:sz="0" w:space="0" w:color="auto"/>
            <w:bottom w:val="none" w:sz="0" w:space="0" w:color="auto"/>
            <w:right w:val="none" w:sz="0" w:space="0" w:color="auto"/>
          </w:divBdr>
        </w:div>
      </w:divsChild>
    </w:div>
    <w:div w:id="1220945955">
      <w:bodyDiv w:val="1"/>
      <w:marLeft w:val="0"/>
      <w:marRight w:val="0"/>
      <w:marTop w:val="0"/>
      <w:marBottom w:val="0"/>
      <w:divBdr>
        <w:top w:val="none" w:sz="0" w:space="0" w:color="auto"/>
        <w:left w:val="none" w:sz="0" w:space="0" w:color="auto"/>
        <w:bottom w:val="none" w:sz="0" w:space="0" w:color="auto"/>
        <w:right w:val="none" w:sz="0" w:space="0" w:color="auto"/>
      </w:divBdr>
    </w:div>
    <w:div w:id="1686982221">
      <w:bodyDiv w:val="1"/>
      <w:marLeft w:val="0"/>
      <w:marRight w:val="0"/>
      <w:marTop w:val="0"/>
      <w:marBottom w:val="0"/>
      <w:divBdr>
        <w:top w:val="none" w:sz="0" w:space="0" w:color="auto"/>
        <w:left w:val="none" w:sz="0" w:space="0" w:color="auto"/>
        <w:bottom w:val="none" w:sz="0" w:space="0" w:color="auto"/>
        <w:right w:val="none" w:sz="0" w:space="0" w:color="auto"/>
      </w:divBdr>
      <w:divsChild>
        <w:div w:id="1725987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9AEEE-9F59-45F4-BA58-68D24D3B1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2331</Words>
  <Characters>13754</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ÚMČ Praha 6</Company>
  <LinksUpToDate>false</LinksUpToDate>
  <CharactersWithSpaces>16053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Pisarikova</dc:creator>
  <cp:lastModifiedBy>Melichar Václav</cp:lastModifiedBy>
  <cp:revision>2</cp:revision>
  <cp:lastPrinted>2019-01-16T15:41:00Z</cp:lastPrinted>
  <dcterms:created xsi:type="dcterms:W3CDTF">2019-03-11T15:16:00Z</dcterms:created>
  <dcterms:modified xsi:type="dcterms:W3CDTF">2019-03-11T15:16:00Z</dcterms:modified>
</cp:coreProperties>
</file>